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D765E" w14:textId="77777777" w:rsidR="00645E38" w:rsidRPr="005515E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noProof/>
          <w:sz w:val="25"/>
          <w:szCs w:val="25"/>
        </w:rPr>
        <w:drawing>
          <wp:inline distT="0" distB="0" distL="0" distR="0" wp14:anchorId="0D5C0349" wp14:editId="1DF6C018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5515E6" w14:paraId="390A2BF0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662C30D" w14:textId="77777777" w:rsidR="00645E38" w:rsidRPr="005515E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15E6">
              <w:rPr>
                <w:rFonts w:ascii="Times New Roman" w:hAnsi="Times New Roman" w:cs="Times New Roman"/>
                <w:b/>
                <w:sz w:val="25"/>
                <w:szCs w:val="25"/>
              </w:rPr>
              <w:t>ДИМЕРСЬКА СЕЛИЩНА РАДА</w:t>
            </w:r>
          </w:p>
          <w:p w14:paraId="65E18776" w14:textId="77777777" w:rsidR="00645E38" w:rsidRPr="005515E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15E6">
              <w:rPr>
                <w:rFonts w:ascii="Times New Roman" w:hAnsi="Times New Roman" w:cs="Times New Roman"/>
                <w:b/>
                <w:sz w:val="25"/>
                <w:szCs w:val="25"/>
              </w:rPr>
              <w:t>ВИШГОРОДСЬКОГО РАЙОНУ КИЇВСЬКОЇ ОБЛАСТІ</w:t>
            </w:r>
          </w:p>
          <w:p w14:paraId="1816AD7C" w14:textId="77777777" w:rsidR="00645E38" w:rsidRPr="005515E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15E6">
              <w:rPr>
                <w:rFonts w:ascii="Times New Roman" w:hAnsi="Times New Roman" w:cs="Times New Roman"/>
                <w:b/>
                <w:sz w:val="25"/>
                <w:szCs w:val="25"/>
              </w:rPr>
              <w:t>ВИКОНАВЧИЙ КОМІТЕТ</w:t>
            </w:r>
          </w:p>
        </w:tc>
      </w:tr>
    </w:tbl>
    <w:p w14:paraId="56447160" w14:textId="77777777" w:rsidR="00645E38" w:rsidRPr="005515E6" w:rsidRDefault="008E4E5E" w:rsidP="00645E38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lang w:val="ru-RU" w:eastAsia="en-US"/>
        </w:rPr>
        <w:pict w14:anchorId="1E341184">
          <v:line id="shape_0" o:spid="_x0000_s1026" style="position:absolute;z-index:251660288;mso-position-horizontal-relative:text;mso-position-vertical-relative:text" from=".85pt,2.25pt" to="464.35pt,2.25pt" strokeweight="2.01pt">
            <v:fill o:detectmouseclick="t"/>
          </v:line>
        </w:pict>
      </w:r>
    </w:p>
    <w:p w14:paraId="1ABE4BE4" w14:textId="61B5BD6E" w:rsidR="00645E38" w:rsidRPr="005515E6" w:rsidRDefault="00645E38" w:rsidP="00062717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515E6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5515E6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5515E6">
        <w:rPr>
          <w:rFonts w:ascii="Times New Roman" w:hAnsi="Times New Roman" w:cs="Times New Roman"/>
          <w:b/>
          <w:bCs/>
          <w:sz w:val="25"/>
          <w:szCs w:val="25"/>
        </w:rPr>
        <w:t xml:space="preserve"> Я</w:t>
      </w:r>
    </w:p>
    <w:p w14:paraId="7CB26879" w14:textId="77777777" w:rsidR="00007B63" w:rsidRPr="005515E6" w:rsidRDefault="00007B63" w:rsidP="0006271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14:paraId="3AF5BA0E" w14:textId="3D91177A" w:rsidR="00645E38" w:rsidRPr="005515E6" w:rsidRDefault="003D7963" w:rsidP="000627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Про </w:t>
      </w:r>
      <w:r w:rsidR="00805842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Комісі</w:t>
      </w:r>
      <w:r w:rsidR="00007B63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ю </w:t>
      </w:r>
      <w:r w:rsidR="00805842" w:rsidRPr="005515E6">
        <w:rPr>
          <w:rFonts w:ascii="Times New Roman" w:hAnsi="Times New Roman" w:cs="Times New Roman"/>
          <w:b/>
          <w:sz w:val="25"/>
          <w:szCs w:val="25"/>
        </w:rPr>
        <w:t>з питань техногенно-екологічної безпеки і надзвичайних ситуацій</w:t>
      </w:r>
      <w:r w:rsidR="00805842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C37030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при виконавчому комітеті </w:t>
      </w:r>
      <w:proofErr w:type="spellStart"/>
      <w:r w:rsidR="00C37030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Димерської</w:t>
      </w:r>
      <w:proofErr w:type="spellEnd"/>
      <w:r w:rsidR="00C37030" w:rsidRPr="005515E6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селищної ради</w:t>
      </w:r>
    </w:p>
    <w:p w14:paraId="76F751B1" w14:textId="77777777" w:rsidR="00752E49" w:rsidRPr="005515E6" w:rsidRDefault="00752E49" w:rsidP="00062717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</w:p>
    <w:p w14:paraId="2C3F3DCC" w14:textId="09C78F7B" w:rsidR="00CE10BB" w:rsidRDefault="00547446" w:rsidP="000627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21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D31FC3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березня 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>202</w:t>
      </w:r>
      <w:r w:rsidR="00C37030" w:rsidRPr="005515E6">
        <w:rPr>
          <w:rFonts w:ascii="Times New Roman" w:hAnsi="Times New Roman" w:cs="Times New Roman"/>
          <w:color w:val="000000"/>
          <w:sz w:val="25"/>
          <w:szCs w:val="25"/>
        </w:rPr>
        <w:t>3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року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     </w:t>
      </w:r>
      <w:r>
        <w:rPr>
          <w:rFonts w:ascii="Times New Roman" w:hAnsi="Times New Roman" w:cs="Times New Roman"/>
          <w:color w:val="000000"/>
          <w:sz w:val="25"/>
          <w:szCs w:val="25"/>
        </w:rPr>
        <w:tab/>
        <w:t xml:space="preserve">      </w:t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№</w:t>
      </w:r>
      <w:r>
        <w:rPr>
          <w:rFonts w:ascii="Times New Roman" w:hAnsi="Times New Roman" w:cs="Times New Roman"/>
          <w:color w:val="000000"/>
          <w:sz w:val="25"/>
          <w:szCs w:val="25"/>
        </w:rPr>
        <w:t>94</w:t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ab/>
        <w:t xml:space="preserve">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  </w:t>
      </w:r>
      <w:r w:rsidR="005515E6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>смт</w:t>
      </w:r>
      <w:r w:rsidR="00843B48" w:rsidRPr="005515E6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="00645E38" w:rsidRPr="005515E6">
        <w:rPr>
          <w:rFonts w:ascii="Times New Roman" w:hAnsi="Times New Roman" w:cs="Times New Roman"/>
          <w:color w:val="000000"/>
          <w:sz w:val="25"/>
          <w:szCs w:val="25"/>
        </w:rPr>
        <w:t>Димер</w:t>
      </w:r>
    </w:p>
    <w:p w14:paraId="5E0EE59C" w14:textId="77777777" w:rsidR="00062717" w:rsidRPr="005515E6" w:rsidRDefault="00062717" w:rsidP="0006271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</w:p>
    <w:p w14:paraId="75B9AFAB" w14:textId="0FCE3D4F" w:rsidR="00645E38" w:rsidRPr="005515E6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 xml:space="preserve">З метою реалізації повноважень, визначених частиною другою статті 19 Кодексу цивільного захисту України, організації та забезпечення цивільного захисту на території, селищної ради, визначення складу органів управління та сил цивільного захисту </w:t>
      </w:r>
      <w:proofErr w:type="spellStart"/>
      <w:r w:rsidRPr="005515E6">
        <w:rPr>
          <w:rFonts w:ascii="Times New Roman" w:hAnsi="Times New Roman" w:cs="Times New Roman"/>
          <w:sz w:val="25"/>
          <w:szCs w:val="25"/>
        </w:rPr>
        <w:t>Димерської</w:t>
      </w:r>
      <w:proofErr w:type="spellEnd"/>
      <w:r w:rsidRPr="005515E6">
        <w:rPr>
          <w:rFonts w:ascii="Times New Roman" w:hAnsi="Times New Roman" w:cs="Times New Roman"/>
          <w:sz w:val="25"/>
          <w:szCs w:val="25"/>
        </w:rPr>
        <w:t xml:space="preserve"> селищної ради,  керуючись </w:t>
      </w:r>
      <w:r w:rsidR="009D72CE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пунктом 5 </w:t>
      </w:r>
      <w:r w:rsidR="00F63B1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частини</w:t>
      </w:r>
      <w:r w:rsidR="009D72CE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1 статті 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36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UA"/>
        </w:rPr>
        <w:t xml:space="preserve">1 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та </w:t>
      </w:r>
      <w:r w:rsidR="00F63B1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частиною</w:t>
      </w:r>
      <w:r w:rsidR="00A062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6 статті 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59 Закону України </w:t>
      </w:r>
      <w:r w:rsidRPr="005515E6">
        <w:rPr>
          <w:rFonts w:ascii="Times New Roman" w:hAnsi="Times New Roman" w:cs="Times New Roman"/>
          <w:sz w:val="25"/>
          <w:szCs w:val="25"/>
        </w:rPr>
        <w:t xml:space="preserve"> «Про місцеве самоврядування в Україні»</w:t>
      </w:r>
      <w:r w:rsidR="00A70BD9" w:rsidRPr="005515E6">
        <w:rPr>
          <w:rFonts w:ascii="Times New Roman" w:hAnsi="Times New Roman" w:cs="Times New Roman"/>
          <w:sz w:val="25"/>
          <w:szCs w:val="25"/>
        </w:rPr>
        <w:t>,</w:t>
      </w:r>
      <w:r w:rsidRPr="005515E6">
        <w:rPr>
          <w:rFonts w:ascii="Times New Roman" w:hAnsi="Times New Roman" w:cs="Times New Roman"/>
          <w:sz w:val="25"/>
          <w:szCs w:val="25"/>
        </w:rPr>
        <w:t xml:space="preserve"> </w:t>
      </w:r>
      <w:r w:rsidR="00F63B13" w:rsidRPr="005515E6">
        <w:rPr>
          <w:rFonts w:ascii="Times New Roman" w:hAnsi="Times New Roman" w:cs="Times New Roman"/>
          <w:sz w:val="25"/>
          <w:szCs w:val="25"/>
        </w:rPr>
        <w:t xml:space="preserve">з врахуванням 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Типового положення про регіональну та місцеву комісію з питань техногенно-екологічної безпеки і надзвичайних ситуацій, затвердженого постановою Кабінету Міністрів України від 17.06.2015 № 409, з метою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координації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діяльності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, пов</w:t>
      </w:r>
      <w:r w:rsidR="00F63B1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’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язаної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із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забезпеченням техногенно-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екологічної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безпеки, захисту населення i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територій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F63B1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від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наслідків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надзвичайних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ситуацій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,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запобігання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виникненню надзвичайних </w:t>
      </w:r>
      <w:r w:rsidR="00B7263F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ситуацій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i </w:t>
      </w:r>
      <w:proofErr w:type="spellStart"/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peaгyва</w:t>
      </w:r>
      <w:r w:rsidR="009D2EEE">
        <w:rPr>
          <w:rFonts w:ascii="Times New Roman" w:eastAsia="Times New Roman" w:hAnsi="Times New Roman" w:cs="Times New Roman"/>
          <w:sz w:val="25"/>
          <w:szCs w:val="25"/>
          <w:lang w:eastAsia="ru-UA"/>
        </w:rPr>
        <w:t>н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н</w:t>
      </w:r>
      <w:r w:rsidR="009D2EEE">
        <w:rPr>
          <w:rFonts w:ascii="Times New Roman" w:eastAsia="Times New Roman" w:hAnsi="Times New Roman" w:cs="Times New Roman"/>
          <w:sz w:val="25"/>
          <w:szCs w:val="25"/>
          <w:lang w:eastAsia="ru-UA"/>
        </w:rPr>
        <w:t>ю</w:t>
      </w:r>
      <w:proofErr w:type="spellEnd"/>
      <w:r w:rsidR="009D2EEE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на них на території </w:t>
      </w:r>
      <w:proofErr w:type="spellStart"/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="00D2232D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селищної ради</w:t>
      </w:r>
      <w:r w:rsidR="009D2EEE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, </w:t>
      </w:r>
      <w:bookmarkStart w:id="0" w:name="_GoBack"/>
      <w:bookmarkEnd w:id="0"/>
      <w:r w:rsidRPr="005515E6">
        <w:rPr>
          <w:rFonts w:ascii="Times New Roman" w:hAnsi="Times New Roman" w:cs="Times New Roman"/>
          <w:sz w:val="25"/>
          <w:szCs w:val="25"/>
        </w:rPr>
        <w:t xml:space="preserve">виконавчий комітет </w:t>
      </w:r>
    </w:p>
    <w:p w14:paraId="57AB61AB" w14:textId="77777777" w:rsidR="00D2232D" w:rsidRPr="005515E6" w:rsidRDefault="00D2232D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53558E42" w14:textId="77777777" w:rsidR="00881738" w:rsidRPr="005515E6" w:rsidRDefault="00645E38" w:rsidP="008817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b/>
          <w:sz w:val="25"/>
          <w:szCs w:val="25"/>
        </w:rPr>
        <w:t>ВИРІШИВ</w:t>
      </w:r>
      <w:r w:rsidRPr="005515E6">
        <w:rPr>
          <w:rFonts w:ascii="Times New Roman" w:hAnsi="Times New Roman" w:cs="Times New Roman"/>
          <w:sz w:val="25"/>
          <w:szCs w:val="25"/>
        </w:rPr>
        <w:t>:</w:t>
      </w:r>
    </w:p>
    <w:p w14:paraId="0F937973" w14:textId="63759FE6" w:rsidR="00881738" w:rsidRPr="005515E6" w:rsidRDefault="00881738" w:rsidP="008817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14:paraId="49356AE8" w14:textId="6E88CFB6" w:rsidR="00881738" w:rsidRPr="005515E6" w:rsidRDefault="0012136A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 xml:space="preserve">Комісію з </w:t>
      </w:r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питань техногенно-екологічної безпеки і надзвичайних ситуацій </w:t>
      </w:r>
      <w:r w:rsidR="00B9411C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утворену рішенням виконавчого комітету </w:t>
      </w:r>
      <w:proofErr w:type="spellStart"/>
      <w:r w:rsidR="00B9411C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="00B9411C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селищної ради від 23 грудня 2020 року №04</w:t>
      </w:r>
      <w:r w:rsidR="00007B6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B9411C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перейменувати </w:t>
      </w:r>
      <w:r w:rsidR="00007B6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в Комісію </w:t>
      </w:r>
      <w:r w:rsidR="00007B63" w:rsidRPr="005515E6">
        <w:rPr>
          <w:rFonts w:ascii="Times New Roman" w:hAnsi="Times New Roman" w:cs="Times New Roman"/>
          <w:sz w:val="25"/>
          <w:szCs w:val="25"/>
        </w:rPr>
        <w:t xml:space="preserve">з </w:t>
      </w:r>
      <w:r w:rsidR="00007B63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питань техногенно-екологічної безпеки і надзвичайних ситуацій </w:t>
      </w:r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при виконавчому комітеті </w:t>
      </w:r>
      <w:proofErr w:type="spellStart"/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селищної  ради. </w:t>
      </w:r>
    </w:p>
    <w:p w14:paraId="41A6F8B3" w14:textId="77777777" w:rsidR="0012136A" w:rsidRPr="005515E6" w:rsidRDefault="0012136A" w:rsidP="0012136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>Затвердити</w:t>
      </w:r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Положення про комісію з питань техногенно-екологічної безпеки і надзвичайних ситуацій при виконавчому комітеті </w:t>
      </w:r>
      <w:proofErr w:type="spellStart"/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селищної  ради (додаток 1).</w:t>
      </w:r>
    </w:p>
    <w:p w14:paraId="0575635B" w14:textId="28F7C01B" w:rsidR="00645E38" w:rsidRPr="005515E6" w:rsidRDefault="003D26DD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>Визнач</w:t>
      </w:r>
      <w:r w:rsidR="00752E49" w:rsidRPr="005515E6">
        <w:rPr>
          <w:rFonts w:ascii="Times New Roman" w:hAnsi="Times New Roman" w:cs="Times New Roman"/>
          <w:sz w:val="25"/>
          <w:szCs w:val="25"/>
        </w:rPr>
        <w:t>ити п</w:t>
      </w:r>
      <w:r w:rsidR="00881738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осадовий склад комісії з питань техногенно-екологічної безпеки і надзвичайних ситуацій при виконавчому комітеті </w:t>
      </w:r>
      <w:proofErr w:type="spellStart"/>
      <w:r w:rsidR="00881738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="00881738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селищної  ради (додаток 2).</w:t>
      </w:r>
    </w:p>
    <w:p w14:paraId="10753571" w14:textId="17991081" w:rsidR="00CE10BB" w:rsidRPr="005515E6" w:rsidRDefault="003D26DD" w:rsidP="00CE10BB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П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окласти на </w:t>
      </w:r>
      <w:r w:rsidR="003E5C22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відділ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з </w:t>
      </w:r>
      <w:r w:rsidR="003E5C22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оборонної та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мобілізаційної</w:t>
      </w:r>
      <w:r w:rsidR="003E5C22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роботи, </w:t>
      </w:r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цивільного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захисту та </w:t>
      </w:r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взаємодії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з правоохоронними органами </w:t>
      </w:r>
      <w:proofErr w:type="spellStart"/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Димерської</w:t>
      </w:r>
      <w:proofErr w:type="spellEnd"/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</w:t>
      </w:r>
      <w:r w:rsidR="00762E41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селищної ради</w:t>
      </w:r>
      <w:r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 xml:space="preserve"> координацію роботи щодо виконання даного рішення</w:t>
      </w:r>
      <w:r w:rsidR="00CE19AB" w:rsidRPr="005515E6">
        <w:rPr>
          <w:rFonts w:ascii="Times New Roman" w:eastAsia="Times New Roman" w:hAnsi="Times New Roman" w:cs="Times New Roman"/>
          <w:sz w:val="25"/>
          <w:szCs w:val="25"/>
          <w:lang w:eastAsia="ru-UA"/>
        </w:rPr>
        <w:t>.</w:t>
      </w:r>
    </w:p>
    <w:p w14:paraId="26692A12" w14:textId="6ABBA492" w:rsidR="00121C71" w:rsidRPr="005515E6" w:rsidRDefault="0012136A" w:rsidP="00121C7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 xml:space="preserve">Це </w:t>
      </w:r>
      <w:r w:rsidR="00121C71" w:rsidRPr="005515E6">
        <w:rPr>
          <w:rFonts w:ascii="Times New Roman" w:hAnsi="Times New Roman" w:cs="Times New Roman"/>
          <w:sz w:val="25"/>
          <w:szCs w:val="25"/>
        </w:rPr>
        <w:t>Рішення вступає в силу з 01 квітня 2023 року.</w:t>
      </w:r>
    </w:p>
    <w:p w14:paraId="6CA84742" w14:textId="77777777" w:rsidR="00501017" w:rsidRPr="005515E6" w:rsidRDefault="00501017" w:rsidP="0050101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 xml:space="preserve">Рішення виконавчого комітету </w:t>
      </w:r>
      <w:proofErr w:type="spellStart"/>
      <w:r w:rsidRPr="005515E6">
        <w:rPr>
          <w:rFonts w:ascii="Times New Roman" w:hAnsi="Times New Roman" w:cs="Times New Roman"/>
          <w:sz w:val="25"/>
          <w:szCs w:val="25"/>
        </w:rPr>
        <w:t>Димерської</w:t>
      </w:r>
      <w:proofErr w:type="spellEnd"/>
      <w:r w:rsidRPr="005515E6">
        <w:rPr>
          <w:rFonts w:ascii="Times New Roman" w:hAnsi="Times New Roman" w:cs="Times New Roman"/>
          <w:sz w:val="25"/>
          <w:szCs w:val="25"/>
        </w:rPr>
        <w:t xml:space="preserve"> селищної ради від 23 грудня 2020 року №04 вважати таким, що з 01 квітня 2023 року втратило чинність.</w:t>
      </w:r>
    </w:p>
    <w:p w14:paraId="03715D59" w14:textId="3C5FEC0D" w:rsidR="00645E38" w:rsidRPr="005515E6" w:rsidRDefault="00645E38" w:rsidP="00645E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515E6">
        <w:rPr>
          <w:rFonts w:ascii="Times New Roman" w:hAnsi="Times New Roman" w:cs="Times New Roman"/>
          <w:sz w:val="25"/>
          <w:szCs w:val="25"/>
        </w:rPr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r w:rsidR="00007B63" w:rsidRPr="005515E6">
        <w:rPr>
          <w:rFonts w:ascii="Times New Roman" w:hAnsi="Times New Roman" w:cs="Times New Roman"/>
          <w:sz w:val="25"/>
          <w:szCs w:val="25"/>
        </w:rPr>
        <w:t xml:space="preserve">ради </w:t>
      </w:r>
      <w:proofErr w:type="spellStart"/>
      <w:r w:rsidR="007E2CA1">
        <w:rPr>
          <w:rFonts w:ascii="Times New Roman" w:hAnsi="Times New Roman" w:cs="Times New Roman"/>
          <w:sz w:val="25"/>
          <w:szCs w:val="25"/>
        </w:rPr>
        <w:t>Калашнікову</w:t>
      </w:r>
      <w:proofErr w:type="spellEnd"/>
      <w:r w:rsidR="007E2CA1">
        <w:rPr>
          <w:rFonts w:ascii="Times New Roman" w:hAnsi="Times New Roman" w:cs="Times New Roman"/>
          <w:sz w:val="25"/>
          <w:szCs w:val="25"/>
        </w:rPr>
        <w:t xml:space="preserve"> Л.Д.</w:t>
      </w:r>
    </w:p>
    <w:p w14:paraId="456631F3" w14:textId="77777777" w:rsidR="007E2CA1" w:rsidRPr="005515E6" w:rsidRDefault="007E2CA1" w:rsidP="00CE19AB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14:paraId="0AD80EF7" w14:textId="6E794C6E" w:rsidR="00007B63" w:rsidRPr="005515E6" w:rsidRDefault="00D31FC3" w:rsidP="005515E6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5515E6">
        <w:rPr>
          <w:rFonts w:ascii="Times New Roman" w:hAnsi="Times New Roman" w:cs="Times New Roman"/>
          <w:b/>
          <w:sz w:val="25"/>
          <w:szCs w:val="25"/>
        </w:rPr>
        <w:t>С</w:t>
      </w:r>
      <w:r w:rsidR="00645E38" w:rsidRPr="005515E6">
        <w:rPr>
          <w:rFonts w:ascii="Times New Roman" w:hAnsi="Times New Roman" w:cs="Times New Roman"/>
          <w:b/>
          <w:sz w:val="25"/>
          <w:szCs w:val="25"/>
        </w:rPr>
        <w:t>елищний голова</w:t>
      </w:r>
      <w:r w:rsidR="00645E38" w:rsidRPr="005515E6">
        <w:rPr>
          <w:rFonts w:ascii="Times New Roman" w:hAnsi="Times New Roman" w:cs="Times New Roman"/>
          <w:b/>
          <w:sz w:val="25"/>
          <w:szCs w:val="25"/>
        </w:rPr>
        <w:tab/>
      </w:r>
      <w:r w:rsidR="00645E38" w:rsidRPr="005515E6">
        <w:rPr>
          <w:rFonts w:ascii="Times New Roman" w:hAnsi="Times New Roman" w:cs="Times New Roman"/>
          <w:b/>
          <w:sz w:val="25"/>
          <w:szCs w:val="25"/>
        </w:rPr>
        <w:tab/>
      </w:r>
      <w:r w:rsidR="00CE19AB" w:rsidRPr="005515E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5515E6">
        <w:rPr>
          <w:rFonts w:ascii="Times New Roman" w:hAnsi="Times New Roman" w:cs="Times New Roman"/>
          <w:b/>
          <w:sz w:val="25"/>
          <w:szCs w:val="25"/>
        </w:rPr>
        <w:tab/>
      </w:r>
      <w:r w:rsidRPr="005515E6">
        <w:rPr>
          <w:rFonts w:ascii="Times New Roman" w:hAnsi="Times New Roman" w:cs="Times New Roman"/>
          <w:b/>
          <w:sz w:val="25"/>
          <w:szCs w:val="25"/>
        </w:rPr>
        <w:tab/>
        <w:t xml:space="preserve"> </w:t>
      </w:r>
      <w:r w:rsidR="00CE19AB" w:rsidRPr="005515E6">
        <w:rPr>
          <w:rFonts w:ascii="Times New Roman" w:hAnsi="Times New Roman" w:cs="Times New Roman"/>
          <w:b/>
          <w:sz w:val="25"/>
          <w:szCs w:val="25"/>
        </w:rPr>
        <w:t xml:space="preserve">     </w:t>
      </w:r>
      <w:r w:rsidR="005515E6">
        <w:rPr>
          <w:rFonts w:ascii="Times New Roman" w:hAnsi="Times New Roman" w:cs="Times New Roman"/>
          <w:b/>
          <w:sz w:val="25"/>
          <w:szCs w:val="25"/>
        </w:rPr>
        <w:tab/>
        <w:t xml:space="preserve">            </w:t>
      </w:r>
      <w:r w:rsidR="00CE19AB" w:rsidRPr="005515E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B8519E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="00645E38" w:rsidRPr="005515E6">
        <w:rPr>
          <w:rFonts w:ascii="Times New Roman" w:hAnsi="Times New Roman" w:cs="Times New Roman"/>
          <w:b/>
          <w:sz w:val="25"/>
          <w:szCs w:val="25"/>
        </w:rPr>
        <w:t>В</w:t>
      </w:r>
      <w:r w:rsidR="00CE19AB" w:rsidRPr="005515E6">
        <w:rPr>
          <w:rFonts w:ascii="Times New Roman" w:hAnsi="Times New Roman" w:cs="Times New Roman"/>
          <w:b/>
          <w:sz w:val="25"/>
          <w:szCs w:val="25"/>
        </w:rPr>
        <w:t>олодимир ПІДКУРГАННИЙ</w:t>
      </w:r>
    </w:p>
    <w:p w14:paraId="5302960C" w14:textId="77777777" w:rsidR="00007B63" w:rsidRDefault="00007B63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14:paraId="5B809133" w14:textId="0BD23799" w:rsidR="00173194" w:rsidRPr="00210929" w:rsidRDefault="00173194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>Додаток 1</w:t>
      </w:r>
    </w:p>
    <w:p w14:paraId="2C5473D8" w14:textId="77777777" w:rsidR="00173194" w:rsidRDefault="00173194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F2FDB1F" w14:textId="65D15FC8" w:rsidR="00645E38" w:rsidRPr="00210929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10929">
        <w:rPr>
          <w:rFonts w:ascii="Times New Roman" w:hAnsi="Times New Roman" w:cs="Times New Roman"/>
          <w:b/>
          <w:sz w:val="26"/>
          <w:szCs w:val="26"/>
        </w:rPr>
        <w:t>ЗАТВЕРДЖЕНО</w:t>
      </w:r>
    </w:p>
    <w:p w14:paraId="1195D59B" w14:textId="77777777" w:rsidR="00645E38" w:rsidRPr="00210929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>рішення</w:t>
      </w:r>
      <w:r w:rsidR="00952487" w:rsidRPr="00210929">
        <w:rPr>
          <w:rFonts w:ascii="Times New Roman" w:hAnsi="Times New Roman" w:cs="Times New Roman"/>
          <w:sz w:val="26"/>
          <w:szCs w:val="26"/>
        </w:rPr>
        <w:t>м</w:t>
      </w:r>
      <w:r w:rsidRPr="00210929">
        <w:rPr>
          <w:rFonts w:ascii="Times New Roman" w:hAnsi="Times New Roman" w:cs="Times New Roman"/>
          <w:sz w:val="26"/>
          <w:szCs w:val="26"/>
        </w:rPr>
        <w:t xml:space="preserve"> виконавчого комітету</w:t>
      </w:r>
    </w:p>
    <w:p w14:paraId="3C304305" w14:textId="77777777" w:rsidR="00645E38" w:rsidRPr="00210929" w:rsidRDefault="00645E38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21092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210929">
        <w:rPr>
          <w:rFonts w:ascii="Times New Roman" w:hAnsi="Times New Roman" w:cs="Times New Roman"/>
          <w:sz w:val="26"/>
          <w:szCs w:val="26"/>
        </w:rPr>
        <w:t xml:space="preserve"> селищної ради</w:t>
      </w:r>
    </w:p>
    <w:p w14:paraId="2287FAFF" w14:textId="3341B05E" w:rsidR="00645E38" w:rsidRPr="00210929" w:rsidRDefault="00F7565F" w:rsidP="00645E38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 xml:space="preserve">від </w:t>
      </w:r>
      <w:r w:rsidR="00B8519E">
        <w:rPr>
          <w:rFonts w:ascii="Times New Roman" w:hAnsi="Times New Roman" w:cs="Times New Roman"/>
          <w:sz w:val="26"/>
          <w:szCs w:val="26"/>
        </w:rPr>
        <w:t xml:space="preserve">21 березня </w:t>
      </w:r>
      <w:r w:rsidRPr="00210929">
        <w:rPr>
          <w:rFonts w:ascii="Times New Roman" w:hAnsi="Times New Roman" w:cs="Times New Roman"/>
          <w:sz w:val="26"/>
          <w:szCs w:val="26"/>
        </w:rPr>
        <w:t>20</w:t>
      </w:r>
      <w:r w:rsidR="0012136A">
        <w:rPr>
          <w:rFonts w:ascii="Times New Roman" w:hAnsi="Times New Roman" w:cs="Times New Roman"/>
          <w:sz w:val="26"/>
          <w:szCs w:val="26"/>
        </w:rPr>
        <w:t>23</w:t>
      </w:r>
      <w:r w:rsidR="007E2CA1">
        <w:rPr>
          <w:rFonts w:ascii="Times New Roman" w:hAnsi="Times New Roman" w:cs="Times New Roman"/>
          <w:sz w:val="26"/>
          <w:szCs w:val="26"/>
        </w:rPr>
        <w:t xml:space="preserve"> </w:t>
      </w:r>
      <w:r w:rsidRPr="00210929">
        <w:rPr>
          <w:rFonts w:ascii="Times New Roman" w:hAnsi="Times New Roman" w:cs="Times New Roman"/>
          <w:sz w:val="26"/>
          <w:szCs w:val="26"/>
        </w:rPr>
        <w:t>р</w:t>
      </w:r>
      <w:r w:rsidR="007E2CA1">
        <w:rPr>
          <w:rFonts w:ascii="Times New Roman" w:hAnsi="Times New Roman" w:cs="Times New Roman"/>
          <w:sz w:val="26"/>
          <w:szCs w:val="26"/>
        </w:rPr>
        <w:t>оку</w:t>
      </w:r>
      <w:r w:rsidRPr="00210929">
        <w:rPr>
          <w:rFonts w:ascii="Times New Roman" w:hAnsi="Times New Roman" w:cs="Times New Roman"/>
          <w:sz w:val="26"/>
          <w:szCs w:val="26"/>
        </w:rPr>
        <w:t xml:space="preserve"> </w:t>
      </w:r>
      <w:r w:rsidR="00645E38" w:rsidRPr="00210929">
        <w:rPr>
          <w:rFonts w:ascii="Times New Roman" w:hAnsi="Times New Roman" w:cs="Times New Roman"/>
          <w:sz w:val="26"/>
          <w:szCs w:val="26"/>
        </w:rPr>
        <w:t>№</w:t>
      </w:r>
      <w:r w:rsidR="00062717">
        <w:rPr>
          <w:rFonts w:ascii="Times New Roman" w:hAnsi="Times New Roman" w:cs="Times New Roman"/>
          <w:sz w:val="26"/>
          <w:szCs w:val="26"/>
        </w:rPr>
        <w:t>94</w:t>
      </w:r>
    </w:p>
    <w:p w14:paraId="55B4DCDB" w14:textId="77777777" w:rsidR="00645E38" w:rsidRPr="00210929" w:rsidRDefault="00645E38" w:rsidP="00645E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899DB2" w14:textId="77777777" w:rsidR="00805842" w:rsidRPr="00210929" w:rsidRDefault="00805842" w:rsidP="0080584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0929">
        <w:rPr>
          <w:rFonts w:ascii="Times New Roman" w:hAnsi="Times New Roman" w:cs="Times New Roman"/>
          <w:b/>
          <w:sz w:val="26"/>
          <w:szCs w:val="26"/>
        </w:rPr>
        <w:t>ПОЛОЖЕННЯ</w:t>
      </w:r>
    </w:p>
    <w:p w14:paraId="38736ADD" w14:textId="44316EF4" w:rsidR="00805842" w:rsidRPr="00210929" w:rsidRDefault="008C021A" w:rsidP="0080584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109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 К</w:t>
      </w:r>
      <w:r w:rsidR="00805842" w:rsidRPr="002109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омісію з питань техногенно-екологічної безпеки і надзвичайних ситуацій </w:t>
      </w:r>
      <w:r w:rsidR="003D26DD" w:rsidRPr="002109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при виконавчому комітеті </w:t>
      </w:r>
      <w:proofErr w:type="spellStart"/>
      <w:r w:rsidR="00805842" w:rsidRPr="002109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805842" w:rsidRPr="0021092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</w:p>
    <w:p w14:paraId="3ED778C7" w14:textId="77777777" w:rsidR="00805842" w:rsidRPr="00210929" w:rsidRDefault="00805842" w:rsidP="0080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B41319F" w14:textId="65299395" w:rsidR="00805842" w:rsidRPr="00210929" w:rsidRDefault="00805842" w:rsidP="00C81CA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 xml:space="preserve">Комісія з питань техногенно-екологічної безпеки і надзвичайних ситуацій </w:t>
      </w:r>
      <w:r w:rsidR="00210929" w:rsidRPr="00210929">
        <w:rPr>
          <w:rFonts w:ascii="Times New Roman" w:hAnsi="Times New Roman" w:cs="Times New Roman"/>
          <w:sz w:val="26"/>
          <w:szCs w:val="26"/>
        </w:rPr>
        <w:t xml:space="preserve">при виконавчому комітеті </w:t>
      </w:r>
      <w:proofErr w:type="spellStart"/>
      <w:r w:rsidRPr="0021092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210929">
        <w:rPr>
          <w:rFonts w:ascii="Times New Roman" w:hAnsi="Times New Roman" w:cs="Times New Roman"/>
          <w:sz w:val="26"/>
          <w:szCs w:val="26"/>
        </w:rPr>
        <w:t xml:space="preserve"> селищної ради (далі – Комісія) утворюється виконавчим комітетом </w:t>
      </w:r>
      <w:proofErr w:type="spellStart"/>
      <w:r w:rsidRPr="0021092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210929">
        <w:rPr>
          <w:rFonts w:ascii="Times New Roman" w:hAnsi="Times New Roman" w:cs="Times New Roman"/>
          <w:sz w:val="26"/>
          <w:szCs w:val="26"/>
        </w:rPr>
        <w:t xml:space="preserve"> селищної ради</w:t>
      </w:r>
      <w:r w:rsidR="00132616" w:rsidRPr="00210929">
        <w:rPr>
          <w:rFonts w:ascii="Times New Roman" w:hAnsi="Times New Roman" w:cs="Times New Roman"/>
          <w:sz w:val="26"/>
          <w:szCs w:val="26"/>
        </w:rPr>
        <w:t xml:space="preserve"> </w:t>
      </w:r>
      <w:r w:rsidRPr="00210929">
        <w:rPr>
          <w:rFonts w:ascii="Times New Roman" w:hAnsi="Times New Roman" w:cs="Times New Roman"/>
          <w:sz w:val="26"/>
          <w:szCs w:val="26"/>
        </w:rPr>
        <w:t>для координації діяльності місцевих органів влади, підприємств, установ та організацій, пов’язаної із забезпеченням техногенно-екологічної  безпеки, захисту населення і територій від наслідків надзвичайних ситуацій, запобігання виникненню надзвичайних ситуацій і реагування на них.</w:t>
      </w:r>
    </w:p>
    <w:p w14:paraId="3F199DF8" w14:textId="77777777" w:rsidR="00805842" w:rsidRPr="00210929" w:rsidRDefault="00805842" w:rsidP="0080584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 xml:space="preserve">Комісія у своїй діяльності керується Конституцією і законами України, а також указами Президента України і постановами Верховної Ради України, </w:t>
      </w:r>
    </w:p>
    <w:p w14:paraId="54CDFAA6" w14:textId="05802B9C" w:rsidR="00805842" w:rsidRPr="00210929" w:rsidRDefault="00805842" w:rsidP="0080584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>прийнятими відповідно до Конституції та законів України, актами Кабінету Міністрів України, рішеннями Державної і регіональн</w:t>
      </w:r>
      <w:r w:rsidR="00210929" w:rsidRPr="00210929">
        <w:rPr>
          <w:rFonts w:ascii="Times New Roman" w:hAnsi="Times New Roman" w:cs="Times New Roman"/>
          <w:sz w:val="26"/>
          <w:szCs w:val="26"/>
        </w:rPr>
        <w:t>их</w:t>
      </w:r>
      <w:r w:rsidRPr="00210929">
        <w:rPr>
          <w:rFonts w:ascii="Times New Roman" w:hAnsi="Times New Roman" w:cs="Times New Roman"/>
          <w:sz w:val="26"/>
          <w:szCs w:val="26"/>
        </w:rPr>
        <w:t xml:space="preserve"> комісі</w:t>
      </w:r>
      <w:r w:rsidR="00210929" w:rsidRPr="00210929">
        <w:rPr>
          <w:rFonts w:ascii="Times New Roman" w:hAnsi="Times New Roman" w:cs="Times New Roman"/>
          <w:sz w:val="26"/>
          <w:szCs w:val="26"/>
        </w:rPr>
        <w:t>й</w:t>
      </w:r>
      <w:r w:rsidRPr="00210929">
        <w:rPr>
          <w:rFonts w:ascii="Times New Roman" w:hAnsi="Times New Roman" w:cs="Times New Roman"/>
          <w:sz w:val="26"/>
          <w:szCs w:val="26"/>
        </w:rPr>
        <w:t xml:space="preserve"> з питань техногенно-екологічної безпеки і надзвичайних ситуацій та цим Положенням. </w:t>
      </w:r>
    </w:p>
    <w:p w14:paraId="7D159E0C" w14:textId="77777777" w:rsidR="00805842" w:rsidRPr="00210929" w:rsidRDefault="00805842" w:rsidP="00805842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 xml:space="preserve">Основними завданнями Комісії на території  </w:t>
      </w:r>
      <w:proofErr w:type="spellStart"/>
      <w:r w:rsidRPr="0021092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210929">
        <w:rPr>
          <w:rFonts w:ascii="Times New Roman" w:hAnsi="Times New Roman" w:cs="Times New Roman"/>
          <w:sz w:val="26"/>
          <w:szCs w:val="26"/>
        </w:rPr>
        <w:t xml:space="preserve"> селищної ради є: </w:t>
      </w:r>
    </w:p>
    <w:p w14:paraId="415D3A34" w14:textId="77777777" w:rsidR="00805842" w:rsidRPr="006F1D04" w:rsidRDefault="00805842" w:rsidP="0012136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 xml:space="preserve">Координація діяльності, пов’язаної із: </w:t>
      </w:r>
    </w:p>
    <w:p w14:paraId="5B85BBD7" w14:textId="47FB57E3" w:rsidR="006F1D04" w:rsidRPr="006F1D04" w:rsidRDefault="00210929" w:rsidP="008058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6F1D04" w:rsidRPr="006F1D04">
        <w:rPr>
          <w:rFonts w:ascii="Times New Roman" w:hAnsi="Times New Roman" w:cs="Times New Roman"/>
          <w:sz w:val="26"/>
          <w:szCs w:val="26"/>
        </w:rPr>
        <w:t xml:space="preserve">функціонуванням </w:t>
      </w:r>
      <w:proofErr w:type="spellStart"/>
      <w:r w:rsidR="006F1D04" w:rsidRPr="006F1D04">
        <w:rPr>
          <w:rFonts w:ascii="Times New Roman" w:hAnsi="Times New Roman" w:cs="Times New Roman"/>
          <w:sz w:val="26"/>
          <w:szCs w:val="26"/>
        </w:rPr>
        <w:t>субланки</w:t>
      </w:r>
      <w:proofErr w:type="spellEnd"/>
      <w:r w:rsidR="006F1D04" w:rsidRPr="006F1D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1D04" w:rsidRPr="006F1D04">
        <w:rPr>
          <w:rFonts w:ascii="Times New Roman" w:hAnsi="Times New Roman" w:cs="Times New Roman"/>
          <w:color w:val="000000"/>
          <w:sz w:val="26"/>
          <w:szCs w:val="26"/>
        </w:rPr>
        <w:t>Димерської</w:t>
      </w:r>
      <w:proofErr w:type="spellEnd"/>
      <w:r w:rsidR="006F1D04" w:rsidRPr="006F1D04">
        <w:rPr>
          <w:rFonts w:ascii="Times New Roman" w:hAnsi="Times New Roman" w:cs="Times New Roman"/>
          <w:color w:val="000000"/>
          <w:sz w:val="26"/>
          <w:szCs w:val="26"/>
        </w:rPr>
        <w:t xml:space="preserve"> селищної територіальної громади </w:t>
      </w:r>
      <w:r w:rsidR="006F1D04" w:rsidRPr="006F1D04">
        <w:rPr>
          <w:rFonts w:ascii="Times New Roman" w:hAnsi="Times New Roman" w:cs="Times New Roman"/>
          <w:sz w:val="26"/>
          <w:szCs w:val="26"/>
        </w:rPr>
        <w:t>Вишгородської районної ланки територіальної підсистеми єдиної державної системи цивільного захисту Київської області;</w:t>
      </w:r>
      <w:r w:rsidRPr="006F1D04">
        <w:rPr>
          <w:rFonts w:ascii="Times New Roman" w:hAnsi="Times New Roman" w:cs="Times New Roman"/>
          <w:sz w:val="26"/>
          <w:szCs w:val="26"/>
        </w:rPr>
        <w:tab/>
      </w:r>
    </w:p>
    <w:p w14:paraId="6FD6A0A7" w14:textId="7BAB9249" w:rsidR="00805842" w:rsidRPr="006F1D04" w:rsidRDefault="006F1D04" w:rsidP="008058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здійсненням оповіщення органів управління та сил цивільного захисту, а також населення про виникнення надзвичайної ситуації та інформування його про дії в умовах такої ситуації; </w:t>
      </w:r>
    </w:p>
    <w:p w14:paraId="17DE16FD" w14:textId="426F86F5" w:rsidR="00805842" w:rsidRPr="006F1D04" w:rsidRDefault="006F1D04" w:rsidP="008058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залученням сил цивільного захисту до проведення аварійно-рятувальних та інших  невідкладних робіт, ліквідації наслідків надзвичайної ситуації, надання гуманітарної допомоги; </w:t>
      </w:r>
    </w:p>
    <w:p w14:paraId="7A51D40F" w14:textId="77777777" w:rsidR="006F1D04" w:rsidRPr="006F1D04" w:rsidRDefault="006F1D04" w:rsidP="006F1D0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забезпеченням реалізації вимог техногенної та пожежної безпеки; </w:t>
      </w: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навчанням населення діям у надзвичайній ситуації; </w:t>
      </w:r>
    </w:p>
    <w:p w14:paraId="0CC334DD" w14:textId="304140A8" w:rsidR="00805842" w:rsidRPr="006F1D04" w:rsidRDefault="006F1D04" w:rsidP="006F1D0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визначенням меж зони надзвичайної ситуації; </w:t>
      </w:r>
    </w:p>
    <w:p w14:paraId="37CFB9BC" w14:textId="69A04A3D" w:rsidR="00805842" w:rsidRPr="006F1D04" w:rsidRDefault="006F1D04" w:rsidP="006F1D0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здійсненням постійного прогнозування зони можливого поширення надзвичайної ситуації та масштабів можливих наслідків; </w:t>
      </w:r>
    </w:p>
    <w:p w14:paraId="371524A9" w14:textId="325F647B" w:rsidR="00805842" w:rsidRPr="006F1D04" w:rsidRDefault="006F1D04" w:rsidP="006F1D0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>організацією робіт із локалізації і ліквідації наслідків надзвичайної ситуації, залучення для цього необхідних сил</w:t>
      </w:r>
      <w:r w:rsidR="0022043E" w:rsidRPr="006F1D04">
        <w:rPr>
          <w:rFonts w:ascii="Times New Roman" w:hAnsi="Times New Roman" w:cs="Times New Roman"/>
          <w:sz w:val="26"/>
          <w:szCs w:val="26"/>
        </w:rPr>
        <w:t xml:space="preserve"> і засобів цивільного захисту;</w:t>
      </w:r>
    </w:p>
    <w:p w14:paraId="133B2D2C" w14:textId="77777777" w:rsidR="006F1D04" w:rsidRPr="006F1D04" w:rsidRDefault="00805842" w:rsidP="0012136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 xml:space="preserve">Організацією та здійсненням: </w:t>
      </w:r>
    </w:p>
    <w:p w14:paraId="55C1BB28" w14:textId="6040A176" w:rsidR="00805842" w:rsidRPr="006F1D04" w:rsidRDefault="006F1D04" w:rsidP="006F1D04">
      <w:pPr>
        <w:pStyle w:val="a5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заходів щодо життєзабезпечення населення, що постраждало внаслідок надзвичайної ситуації; </w:t>
      </w:r>
    </w:p>
    <w:p w14:paraId="0435BE75" w14:textId="2A7F19B7" w:rsidR="00805842" w:rsidRPr="006F1D04" w:rsidRDefault="006F1D04" w:rsidP="006F1D04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6F1D04">
        <w:rPr>
          <w:rFonts w:ascii="Times New Roman" w:hAnsi="Times New Roman" w:cs="Times New Roman"/>
          <w:sz w:val="26"/>
          <w:szCs w:val="26"/>
        </w:rPr>
        <w:tab/>
      </w:r>
      <w:r w:rsidR="00805842" w:rsidRPr="006F1D04">
        <w:rPr>
          <w:rFonts w:ascii="Times New Roman" w:hAnsi="Times New Roman" w:cs="Times New Roman"/>
          <w:sz w:val="26"/>
          <w:szCs w:val="26"/>
        </w:rPr>
        <w:t xml:space="preserve">заходів з евакуації (у разі потреби); </w:t>
      </w:r>
    </w:p>
    <w:p w14:paraId="248EBF47" w14:textId="134CD8FE" w:rsidR="006F1D04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радіаційного, хімічного, біологічного та медичного захисту населення і територій від наслідків надзвичайної ситуації; </w:t>
      </w:r>
    </w:p>
    <w:p w14:paraId="3065007A" w14:textId="062D45B8" w:rsidR="00805842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вжиттям заходів до забезпечення готовності  системи цивільного захисту до дій в умовах надзвичайної ситуації та в особливий період; </w:t>
      </w:r>
    </w:p>
    <w:p w14:paraId="700AA292" w14:textId="77777777" w:rsidR="006F1D04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здійсненням безперервного контролю за розвитком надзвичайної ситуації та обстановкою на аварійних об’єктах і прилеглих до них територіях; </w:t>
      </w:r>
    </w:p>
    <w:p w14:paraId="220F2F59" w14:textId="501FD3BC" w:rsidR="00805842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інформуванням органів управління цивільного захисту та населення про розвиток надзвичайної ситуації та заходи, що здійснюються; </w:t>
      </w:r>
    </w:p>
    <w:p w14:paraId="3B983217" w14:textId="77777777" w:rsidR="00805842" w:rsidRPr="0012136A" w:rsidRDefault="00805842" w:rsidP="0012136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Забезпеченням: </w:t>
      </w:r>
    </w:p>
    <w:p w14:paraId="7BBDA94A" w14:textId="77777777" w:rsidR="006F1D04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стабільного функціонування об’єктів життєдіяльності під час виникнення надзвичайної ситуації, злагодженої роботи підприємств, установ та організацій для забезпечення сталої і безперебійної роботи об’єктів</w:t>
      </w:r>
      <w:r w:rsidR="006F1D04" w:rsidRPr="0012136A">
        <w:rPr>
          <w:rFonts w:ascii="Times New Roman" w:hAnsi="Times New Roman" w:cs="Times New Roman"/>
          <w:sz w:val="26"/>
          <w:szCs w:val="26"/>
        </w:rPr>
        <w:t xml:space="preserve"> життєдіяльності</w:t>
      </w:r>
      <w:r w:rsidRPr="0012136A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71ED7D3A" w14:textId="3679DA6F" w:rsidR="00805842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безпеки та сталої роботи транспортної інфраструктури, послуг поштового зв’язку та всіх видів електричного зв’язку; </w:t>
      </w:r>
    </w:p>
    <w:p w14:paraId="3EEA097D" w14:textId="36147B56" w:rsidR="00805842" w:rsidRPr="0012136A" w:rsidRDefault="006F1D04" w:rsidP="006F1D04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ab/>
      </w:r>
      <w:r w:rsidR="00805842" w:rsidRPr="0012136A">
        <w:rPr>
          <w:rFonts w:ascii="Times New Roman" w:hAnsi="Times New Roman" w:cs="Times New Roman"/>
          <w:sz w:val="26"/>
          <w:szCs w:val="26"/>
        </w:rPr>
        <w:t xml:space="preserve">санітарного та епідемічного благополуччя населення; </w:t>
      </w:r>
    </w:p>
    <w:p w14:paraId="46C95A7A" w14:textId="77777777" w:rsidR="006F1D04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 xml:space="preserve">організацією та керівництвом за проведенням робіт з ліквідації наслідків надзвичайних ситуацій місцевого рівня; </w:t>
      </w:r>
    </w:p>
    <w:p w14:paraId="0BA91433" w14:textId="342D9694" w:rsidR="00C81CAF" w:rsidRPr="0012136A" w:rsidRDefault="00805842" w:rsidP="006F1D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встановленням кількісних та якісних показників виведення з ладу транспортних засобів, промислових, громадських і житлових будинків та споруд, комунальних і енергетичних мереж, засобів зв’язку, магістральних газо-нафто або інших трубопроводів, залізничних вузлів, портів, мостів, шляхопроводів тощо.</w:t>
      </w:r>
    </w:p>
    <w:p w14:paraId="6055C964" w14:textId="0BE8FD43" w:rsidR="00C81CAF" w:rsidRPr="0012136A" w:rsidRDefault="00805842" w:rsidP="0012136A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Визначення шляхів та способів вирішення проблемних питань, що</w:t>
      </w:r>
      <w:r w:rsidR="0012136A" w:rsidRPr="0012136A">
        <w:rPr>
          <w:rFonts w:ascii="Times New Roman" w:hAnsi="Times New Roman" w:cs="Times New Roman"/>
          <w:sz w:val="26"/>
          <w:szCs w:val="26"/>
        </w:rPr>
        <w:t xml:space="preserve"> </w:t>
      </w:r>
      <w:r w:rsidRPr="0012136A">
        <w:rPr>
          <w:rFonts w:ascii="Times New Roman" w:hAnsi="Times New Roman" w:cs="Times New Roman"/>
          <w:sz w:val="26"/>
          <w:szCs w:val="26"/>
        </w:rPr>
        <w:t xml:space="preserve">виникають під час здійснення заходів: </w:t>
      </w:r>
    </w:p>
    <w:p w14:paraId="267B4EDC" w14:textId="34E9398B" w:rsidR="006F1D04" w:rsidRPr="0012136A" w:rsidRDefault="00805842" w:rsidP="0012136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щодо соціального захисту населення, що постраждало внаслідок</w:t>
      </w:r>
      <w:r w:rsidR="006F1D04" w:rsidRPr="0012136A">
        <w:rPr>
          <w:rFonts w:ascii="Times New Roman" w:hAnsi="Times New Roman" w:cs="Times New Roman"/>
          <w:sz w:val="26"/>
          <w:szCs w:val="26"/>
        </w:rPr>
        <w:t xml:space="preserve"> </w:t>
      </w:r>
      <w:r w:rsidRPr="0012136A">
        <w:rPr>
          <w:rFonts w:ascii="Times New Roman" w:hAnsi="Times New Roman" w:cs="Times New Roman"/>
          <w:sz w:val="26"/>
          <w:szCs w:val="26"/>
        </w:rPr>
        <w:t xml:space="preserve">надзвичайної ситуації; </w:t>
      </w:r>
    </w:p>
    <w:p w14:paraId="1B8CF4A9" w14:textId="39675A79" w:rsidR="00C81CAF" w:rsidRPr="0012136A" w:rsidRDefault="00805842" w:rsidP="001213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щодо медичного та біологічного захисту населення у разі виникнення</w:t>
      </w:r>
      <w:r w:rsidR="006F1D04" w:rsidRPr="0012136A">
        <w:rPr>
          <w:rFonts w:ascii="Times New Roman" w:hAnsi="Times New Roman" w:cs="Times New Roman"/>
          <w:sz w:val="26"/>
          <w:szCs w:val="26"/>
        </w:rPr>
        <w:t xml:space="preserve"> </w:t>
      </w:r>
      <w:r w:rsidRPr="0012136A">
        <w:rPr>
          <w:rFonts w:ascii="Times New Roman" w:hAnsi="Times New Roman" w:cs="Times New Roman"/>
          <w:sz w:val="26"/>
          <w:szCs w:val="26"/>
        </w:rPr>
        <w:t xml:space="preserve">надзвичайної ситуації; </w:t>
      </w:r>
    </w:p>
    <w:p w14:paraId="5C166EA5" w14:textId="5AA791B3" w:rsidR="00805842" w:rsidRPr="0012136A" w:rsidRDefault="00805842" w:rsidP="0012136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2136A">
        <w:rPr>
          <w:rFonts w:ascii="Times New Roman" w:hAnsi="Times New Roman" w:cs="Times New Roman"/>
          <w:sz w:val="26"/>
          <w:szCs w:val="26"/>
        </w:rPr>
        <w:t>порушення умов належного функціонування об’єктів життєдіяльності</w:t>
      </w:r>
      <w:r w:rsidR="006F1D04" w:rsidRPr="0012136A">
        <w:rPr>
          <w:rFonts w:ascii="Times New Roman" w:hAnsi="Times New Roman" w:cs="Times New Roman"/>
          <w:sz w:val="26"/>
          <w:szCs w:val="26"/>
        </w:rPr>
        <w:t xml:space="preserve"> </w:t>
      </w:r>
      <w:r w:rsidRPr="0012136A">
        <w:rPr>
          <w:rFonts w:ascii="Times New Roman" w:hAnsi="Times New Roman" w:cs="Times New Roman"/>
          <w:sz w:val="26"/>
          <w:szCs w:val="26"/>
        </w:rPr>
        <w:t xml:space="preserve">населення, національної безпеки і оборони, енергетики, фінансів, соціального захисту, охорони здоров’я та навколишнього природного середовища. </w:t>
      </w:r>
    </w:p>
    <w:p w14:paraId="38EDDC6C" w14:textId="77777777" w:rsidR="006F1D04" w:rsidRDefault="006F1D04" w:rsidP="002204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9FA367" w14:textId="6B871998" w:rsidR="00805842" w:rsidRPr="000655A2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Комісія відповідно до покладених на неї завдань</w:t>
      </w:r>
      <w:r w:rsidR="00B94BF5" w:rsidRPr="000655A2">
        <w:rPr>
          <w:rFonts w:ascii="Times New Roman" w:hAnsi="Times New Roman" w:cs="Times New Roman"/>
          <w:sz w:val="26"/>
          <w:szCs w:val="26"/>
        </w:rPr>
        <w:t xml:space="preserve"> </w:t>
      </w:r>
      <w:r w:rsidRPr="000655A2">
        <w:rPr>
          <w:rFonts w:ascii="Times New Roman" w:hAnsi="Times New Roman" w:cs="Times New Roman"/>
          <w:sz w:val="26"/>
          <w:szCs w:val="26"/>
        </w:rPr>
        <w:t>у р</w:t>
      </w:r>
      <w:r w:rsidR="0022043E" w:rsidRPr="000655A2">
        <w:rPr>
          <w:rFonts w:ascii="Times New Roman" w:hAnsi="Times New Roman" w:cs="Times New Roman"/>
          <w:sz w:val="26"/>
          <w:szCs w:val="26"/>
        </w:rPr>
        <w:t>ежимі повсякденної діяльності:</w:t>
      </w:r>
    </w:p>
    <w:p w14:paraId="7E4CA318" w14:textId="458CB760" w:rsidR="00805842" w:rsidRPr="000655A2" w:rsidRDefault="00805842" w:rsidP="0022043E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здійснює координацію діяльності щодо розроблення і виконання цільових програм, здійснення заходів у сфері цивільного захисту та техногенно-екологічної безпеки; </w:t>
      </w:r>
    </w:p>
    <w:p w14:paraId="5D19D983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здійснює заходи щодо забезпечення захисту населення, сталого функціонування господарських об’єктів, зменшення можливих матеріальних втрат та збереження національної культурної спадщини у разі виникнення надзвичайної ситуації; </w:t>
      </w:r>
    </w:p>
    <w:p w14:paraId="43BA51ED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бере участь у розгляді питань щодо утворення або припинення діяльності підприємств, установ та організацій незалежно від форми власності, що використовують небезпечні технології; </w:t>
      </w:r>
    </w:p>
    <w:p w14:paraId="5DE5DB0B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lastRenderedPageBreak/>
        <w:t xml:space="preserve">сприяє проведенню гідрометеорологічних спостережень і прогнозів, розвитку державної системи моніторингу навколишнього природного середовища, системи цивільного захисту, форм контролю за функціонуванням потенційно небезпечних об’єктів; </w:t>
      </w:r>
    </w:p>
    <w:p w14:paraId="56112F0E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координує здійснення заходів щодо профілактики та локалізації інфекційних захворювань, а також запобігання виникненню випадків масових харчових отруєнь населення; </w:t>
      </w:r>
    </w:p>
    <w:p w14:paraId="6C4701CD" w14:textId="77777777" w:rsidR="00805842" w:rsidRPr="000655A2" w:rsidRDefault="00092346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У</w:t>
      </w:r>
      <w:r w:rsidR="00805842" w:rsidRPr="000655A2">
        <w:rPr>
          <w:rFonts w:ascii="Times New Roman" w:hAnsi="Times New Roman" w:cs="Times New Roman"/>
          <w:sz w:val="26"/>
          <w:szCs w:val="26"/>
        </w:rPr>
        <w:t xml:space="preserve"> режимі підвищеної готовності: </w:t>
      </w:r>
    </w:p>
    <w:p w14:paraId="24AA6D0C" w14:textId="3E759C04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здійснює заходи щодо активізації роботи з проведення спостереження та контролю за станом навколишнього природного середовища, перебігом епідемій і спалахами інфекційних захворювань, масовими харчовими отруєннями населення, обстановкою на потенційно небезпечних об’єктах і прилеглих до них територіях,  прогнозування можливості виникнення надзвичайної ситуації та її масштабів; </w:t>
      </w:r>
    </w:p>
    <w:p w14:paraId="39262606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організовує розроблення плану комплексних заходів щодо захисту населення і територій у разі виникнення надзвичайної ситуації, забезпечення сталого функціонування господарських об’єктів; </w:t>
      </w:r>
    </w:p>
    <w:p w14:paraId="078D84A8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забезпечує координацію заходів щодо запобігання виникненню надзвичайної ситуації місцевого рівня; </w:t>
      </w:r>
    </w:p>
    <w:p w14:paraId="5B26D7A7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готує пропозиції щодо визначення джерел і порядку фінансування заходів реагування на надзвичайну ситуацію; </w:t>
      </w:r>
    </w:p>
    <w:p w14:paraId="7C2C0B77" w14:textId="77777777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координує заходи щодо створення резерву засобів індивідуального захисту та матеріальних резервів для запобігання виникненню надзвичайної ситуації та ліквідації її наслідків, визначає обсяги і порядок використання таких резервів; </w:t>
      </w:r>
    </w:p>
    <w:p w14:paraId="40C0C05A" w14:textId="0D6C20C8" w:rsidR="00805842" w:rsidRPr="000655A2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забезпечує стабільне</w:t>
      </w:r>
      <w:r w:rsidR="000655A2" w:rsidRPr="000655A2">
        <w:rPr>
          <w:rFonts w:ascii="Times New Roman" w:hAnsi="Times New Roman" w:cs="Times New Roman"/>
          <w:sz w:val="26"/>
          <w:szCs w:val="26"/>
        </w:rPr>
        <w:t xml:space="preserve"> </w:t>
      </w:r>
      <w:r w:rsidRPr="000655A2">
        <w:rPr>
          <w:rFonts w:ascii="Times New Roman" w:hAnsi="Times New Roman" w:cs="Times New Roman"/>
          <w:sz w:val="26"/>
          <w:szCs w:val="26"/>
        </w:rPr>
        <w:t xml:space="preserve">постачання </w:t>
      </w:r>
      <w:r w:rsidR="000655A2" w:rsidRPr="000655A2">
        <w:rPr>
          <w:rFonts w:ascii="Times New Roman" w:hAnsi="Times New Roman" w:cs="Times New Roman"/>
          <w:sz w:val="26"/>
          <w:szCs w:val="26"/>
        </w:rPr>
        <w:t xml:space="preserve">передачу </w:t>
      </w:r>
      <w:r w:rsidRPr="000655A2">
        <w:rPr>
          <w:rFonts w:ascii="Times New Roman" w:hAnsi="Times New Roman" w:cs="Times New Roman"/>
          <w:sz w:val="26"/>
          <w:szCs w:val="26"/>
        </w:rPr>
        <w:t xml:space="preserve">і використання енергоносіїв у разі виникнення надзвичайної ситуації підприємствами, установами та організаціями паливно-енергетичного комплексу; </w:t>
      </w:r>
    </w:p>
    <w:p w14:paraId="3DA01ABB" w14:textId="77777777" w:rsidR="00092346" w:rsidRPr="000655A2" w:rsidRDefault="00092346" w:rsidP="0009234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У</w:t>
      </w:r>
      <w:r w:rsidR="00805842" w:rsidRPr="000655A2">
        <w:rPr>
          <w:rFonts w:ascii="Times New Roman" w:hAnsi="Times New Roman" w:cs="Times New Roman"/>
          <w:sz w:val="26"/>
          <w:szCs w:val="26"/>
        </w:rPr>
        <w:t xml:space="preserve"> режимі надзвичайної ситуації: </w:t>
      </w:r>
    </w:p>
    <w:p w14:paraId="422E5033" w14:textId="0013A9F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забезпечує координацію, організацію робіт та взаємодію органів управління, сил та засобів цивільного захисту, а також громадських організацій щодо надання допомоги населенню, що постраждало внаслідок надзвичайної ситуації;</w:t>
      </w:r>
    </w:p>
    <w:p w14:paraId="05C78D52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організовує роботу з локалізації або ліквідації надзвичайної ситуації місцевого рівня; </w:t>
      </w:r>
    </w:p>
    <w:p w14:paraId="53853FA1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залучає до виконання робіт з ліквідації наслідків надзвичайної ситуації необхідні рятувальні, транспортні, будівельні, медичні та інші формування з використанням наявних матеріально-технічних, продовольчих та інших ресурсів і запасів; </w:t>
      </w:r>
    </w:p>
    <w:p w14:paraId="39E6F036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вживає заходів, необхідних для проведення аварійно-рятувальних та інших невідкладних робіт у небезпечних районах; </w:t>
      </w:r>
    </w:p>
    <w:p w14:paraId="6B9A1098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забезпечує здійснення заходів щодо соціального захисту населення, що постраждало внаслідок виникнення надзвичайної ситуації; </w:t>
      </w:r>
    </w:p>
    <w:p w14:paraId="107B9447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встановлює межі зони, на якій виникла  надзвичайна ситуація, та організовує визначення розміру шкоди, заподіяної суб’єктам господарювання і населенню внаслідок виникнення надзвичайної ситуації місцевого рівня; </w:t>
      </w:r>
    </w:p>
    <w:p w14:paraId="6FF42169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lastRenderedPageBreak/>
        <w:t xml:space="preserve">організовує здійснення постійного контролю за станом навколишнього природного середовища на території, що зазнала впливу надзвичайної ситуації, обстановкою на аварійних об’єктах і прилеглих до них територіях; </w:t>
      </w:r>
    </w:p>
    <w:p w14:paraId="03B2AD23" w14:textId="77777777" w:rsidR="00092346" w:rsidRPr="000655A2" w:rsidRDefault="00805842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 xml:space="preserve">приймає рішення щодо попередньої класифікації надзвичайної ситуації за видом, класифікаційними ознаками та рівнем, забезпечує своєчасне подання до територіального органу ДСНС України зазначених матеріалів; </w:t>
      </w:r>
    </w:p>
    <w:p w14:paraId="78A8D215" w14:textId="5E19A317" w:rsidR="00805842" w:rsidRPr="000655A2" w:rsidRDefault="00092346" w:rsidP="00092346">
      <w:pPr>
        <w:pStyle w:val="a5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655A2">
        <w:rPr>
          <w:rFonts w:ascii="Times New Roman" w:hAnsi="Times New Roman" w:cs="Times New Roman"/>
          <w:sz w:val="26"/>
          <w:szCs w:val="26"/>
        </w:rPr>
        <w:t>в</w:t>
      </w:r>
      <w:r w:rsidR="00805842" w:rsidRPr="000655A2">
        <w:rPr>
          <w:rFonts w:ascii="Times New Roman" w:hAnsi="Times New Roman" w:cs="Times New Roman"/>
          <w:sz w:val="26"/>
          <w:szCs w:val="26"/>
        </w:rPr>
        <w:t xml:space="preserve">ивчає обставини, що склалися, та подає виконавчому комітету ради </w:t>
      </w:r>
      <w:r w:rsidR="000655A2">
        <w:rPr>
          <w:rFonts w:ascii="Times New Roman" w:hAnsi="Times New Roman" w:cs="Times New Roman"/>
          <w:sz w:val="26"/>
          <w:szCs w:val="26"/>
        </w:rPr>
        <w:t>селищно</w:t>
      </w:r>
      <w:r w:rsidR="00805842" w:rsidRPr="000655A2">
        <w:rPr>
          <w:rFonts w:ascii="Times New Roman" w:hAnsi="Times New Roman" w:cs="Times New Roman"/>
          <w:sz w:val="26"/>
          <w:szCs w:val="26"/>
        </w:rPr>
        <w:t xml:space="preserve">ї територіальної громади інформацію про вжиті заходи, причини виникнення та результати ліквідації наслідків надзвичайної ситуації, а також пропозиції щодо подальших дій із запобігання її розвитку; </w:t>
      </w:r>
    </w:p>
    <w:p w14:paraId="7F905C92" w14:textId="77777777" w:rsidR="00805842" w:rsidRPr="00F355F6" w:rsidRDefault="00092346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>У</w:t>
      </w:r>
      <w:r w:rsidR="00805842" w:rsidRPr="00F355F6">
        <w:rPr>
          <w:rFonts w:ascii="Times New Roman" w:hAnsi="Times New Roman" w:cs="Times New Roman"/>
          <w:sz w:val="26"/>
          <w:szCs w:val="26"/>
        </w:rPr>
        <w:t xml:space="preserve"> режимі надзвичайного стану: </w:t>
      </w:r>
    </w:p>
    <w:p w14:paraId="603C5170" w14:textId="77777777" w:rsidR="00805842" w:rsidRPr="00F355F6" w:rsidRDefault="00805842" w:rsidP="0022043E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забезпечує координацію, організацію робіт та взаємодію органів управління та сил цивільного захисту,  з урахуванням особливостей, що визначаються згідно з вимогами законів України </w:t>
      </w:r>
      <w:r w:rsidR="00092346" w:rsidRPr="00F355F6">
        <w:rPr>
          <w:rFonts w:ascii="Times New Roman" w:hAnsi="Times New Roman" w:cs="Times New Roman"/>
          <w:sz w:val="26"/>
          <w:szCs w:val="26"/>
        </w:rPr>
        <w:t>«</w:t>
      </w:r>
      <w:r w:rsidRPr="00F355F6">
        <w:rPr>
          <w:rFonts w:ascii="Times New Roman" w:hAnsi="Times New Roman" w:cs="Times New Roman"/>
          <w:sz w:val="26"/>
          <w:szCs w:val="26"/>
        </w:rPr>
        <w:t>Про правовий режим воєнного стану</w:t>
      </w:r>
      <w:r w:rsidR="00092346" w:rsidRPr="00F355F6">
        <w:rPr>
          <w:rFonts w:ascii="Times New Roman" w:hAnsi="Times New Roman" w:cs="Times New Roman"/>
          <w:sz w:val="26"/>
          <w:szCs w:val="26"/>
        </w:rPr>
        <w:t>»</w:t>
      </w:r>
      <w:r w:rsidRPr="00F355F6">
        <w:rPr>
          <w:rFonts w:ascii="Times New Roman" w:hAnsi="Times New Roman" w:cs="Times New Roman"/>
          <w:sz w:val="26"/>
          <w:szCs w:val="26"/>
        </w:rPr>
        <w:t xml:space="preserve">, </w:t>
      </w:r>
      <w:r w:rsidR="00092346" w:rsidRPr="00F355F6">
        <w:rPr>
          <w:rFonts w:ascii="Times New Roman" w:hAnsi="Times New Roman" w:cs="Times New Roman"/>
          <w:sz w:val="26"/>
          <w:szCs w:val="26"/>
        </w:rPr>
        <w:t>«</w:t>
      </w:r>
      <w:r w:rsidRPr="00F355F6">
        <w:rPr>
          <w:rFonts w:ascii="Times New Roman" w:hAnsi="Times New Roman" w:cs="Times New Roman"/>
          <w:sz w:val="26"/>
          <w:szCs w:val="26"/>
        </w:rPr>
        <w:t>Про правовий режим надзвичайного стану</w:t>
      </w:r>
      <w:r w:rsidR="00092346" w:rsidRPr="00F355F6">
        <w:rPr>
          <w:rFonts w:ascii="Times New Roman" w:hAnsi="Times New Roman" w:cs="Times New Roman"/>
          <w:sz w:val="26"/>
          <w:szCs w:val="26"/>
        </w:rPr>
        <w:t>»</w:t>
      </w:r>
      <w:r w:rsidRPr="00F355F6">
        <w:rPr>
          <w:rFonts w:ascii="Times New Roman" w:hAnsi="Times New Roman" w:cs="Times New Roman"/>
          <w:sz w:val="26"/>
          <w:szCs w:val="26"/>
        </w:rPr>
        <w:t xml:space="preserve">, а також інших нормативно-правових актів; </w:t>
      </w:r>
    </w:p>
    <w:p w14:paraId="050D0E08" w14:textId="77777777" w:rsidR="00092346" w:rsidRPr="00F355F6" w:rsidRDefault="00805842" w:rsidP="00135951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здійснює заходи, необхідні для відвернення загрози  та забезпечення безпеки і здоров’я громадян, забезпечення функціонування органів місцевого самоврядування. </w:t>
      </w:r>
    </w:p>
    <w:p w14:paraId="60E0024D" w14:textId="77777777" w:rsidR="00135951" w:rsidRPr="00135951" w:rsidRDefault="00135951" w:rsidP="00135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68A93C" w14:textId="77777777" w:rsidR="00F355F6" w:rsidRPr="00F355F6" w:rsidRDefault="00805842" w:rsidP="00F355F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Комісія має право: </w:t>
      </w:r>
    </w:p>
    <w:p w14:paraId="17E273EF" w14:textId="77777777" w:rsidR="00F355F6" w:rsidRPr="00F355F6" w:rsidRDefault="00805842" w:rsidP="00F35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залучати у разі потреби в установленому законодавством порядку до робіт з ліквідації наслідків надзвичайної ситуації місцевого рівня сили і засоби цивільного захисту; </w:t>
      </w:r>
    </w:p>
    <w:p w14:paraId="24749D38" w14:textId="77777777" w:rsidR="00F355F6" w:rsidRPr="00F355F6" w:rsidRDefault="00805842" w:rsidP="00F35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заслуховувати інформацію керівників підприємств, установ та організацій, розташованих в межах адміністративної території ради, з питань, що належать до їх компетенції, і давати їм відповідні доручення; </w:t>
      </w:r>
    </w:p>
    <w:p w14:paraId="5F9BAA35" w14:textId="77777777" w:rsidR="00F355F6" w:rsidRPr="00F355F6" w:rsidRDefault="00805842" w:rsidP="00F35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одержувати від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r w:rsidR="00092346" w:rsidRPr="00F355F6">
        <w:rPr>
          <w:rFonts w:ascii="Times New Roman" w:hAnsi="Times New Roman" w:cs="Times New Roman"/>
          <w:sz w:val="26"/>
          <w:szCs w:val="26"/>
        </w:rPr>
        <w:t xml:space="preserve">селищної </w:t>
      </w:r>
      <w:r w:rsidRPr="00F355F6">
        <w:rPr>
          <w:rFonts w:ascii="Times New Roman" w:hAnsi="Times New Roman" w:cs="Times New Roman"/>
          <w:sz w:val="26"/>
          <w:szCs w:val="26"/>
        </w:rPr>
        <w:t>ради, матеріали і документи, необхідні для вирішення питань, що належать до її компетенції;</w:t>
      </w:r>
    </w:p>
    <w:p w14:paraId="17CDF1EC" w14:textId="77777777" w:rsidR="00F355F6" w:rsidRPr="00F355F6" w:rsidRDefault="00805842" w:rsidP="00F35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 xml:space="preserve">залучати до участі у своїй роботі представників територіальних органів центральних органів виконавчої влади, місцевих органів виконавчої влади, підприємств, установ та організацій, розташованих на території </w:t>
      </w:r>
      <w:proofErr w:type="spellStart"/>
      <w:r w:rsidRPr="00F355F6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F355F6">
        <w:rPr>
          <w:rFonts w:ascii="Times New Roman" w:hAnsi="Times New Roman" w:cs="Times New Roman"/>
          <w:sz w:val="26"/>
          <w:szCs w:val="26"/>
        </w:rPr>
        <w:t xml:space="preserve"> селищної ради  (за погодженням з їх керівниками); </w:t>
      </w:r>
    </w:p>
    <w:p w14:paraId="54861250" w14:textId="607F8995" w:rsidR="00805842" w:rsidRPr="00F355F6" w:rsidRDefault="00805842" w:rsidP="00F35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55F6">
        <w:rPr>
          <w:rFonts w:ascii="Times New Roman" w:hAnsi="Times New Roman" w:cs="Times New Roman"/>
          <w:sz w:val="26"/>
          <w:szCs w:val="26"/>
        </w:rPr>
        <w:t>розглядати матеріали розслідувань про причини виникнення і наслідки надзвичайно</w:t>
      </w:r>
      <w:r w:rsidR="0022043E" w:rsidRPr="00F355F6">
        <w:rPr>
          <w:rFonts w:ascii="Times New Roman" w:hAnsi="Times New Roman" w:cs="Times New Roman"/>
          <w:sz w:val="26"/>
          <w:szCs w:val="26"/>
        </w:rPr>
        <w:t xml:space="preserve">ї ситуації та  передавати їх </w:t>
      </w:r>
      <w:r w:rsidRPr="00F355F6">
        <w:rPr>
          <w:rFonts w:ascii="Times New Roman" w:hAnsi="Times New Roman" w:cs="Times New Roman"/>
          <w:sz w:val="26"/>
          <w:szCs w:val="26"/>
        </w:rPr>
        <w:t xml:space="preserve">уповноваженим органам, які приймають рішення про відкриття та розгляд справи. </w:t>
      </w:r>
    </w:p>
    <w:p w14:paraId="6740579A" w14:textId="77777777" w:rsidR="00F355F6" w:rsidRDefault="00F355F6" w:rsidP="000923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7978CE" w14:textId="2A179F20" w:rsidR="0022043E" w:rsidRPr="00173194" w:rsidRDefault="00805842" w:rsidP="0009234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 xml:space="preserve">Головою Комісії є </w:t>
      </w:r>
      <w:proofErr w:type="spellStart"/>
      <w:r w:rsidR="00092346" w:rsidRPr="00173194">
        <w:rPr>
          <w:rFonts w:ascii="Times New Roman" w:hAnsi="Times New Roman" w:cs="Times New Roman"/>
          <w:sz w:val="26"/>
          <w:szCs w:val="26"/>
        </w:rPr>
        <w:t>Димерський</w:t>
      </w:r>
      <w:proofErr w:type="spellEnd"/>
      <w:r w:rsidR="00092346" w:rsidRPr="00173194">
        <w:rPr>
          <w:rFonts w:ascii="Times New Roman" w:hAnsi="Times New Roman" w:cs="Times New Roman"/>
          <w:sz w:val="26"/>
          <w:szCs w:val="26"/>
        </w:rPr>
        <w:t xml:space="preserve"> селищний голова</w:t>
      </w:r>
      <w:r w:rsidR="0022043E" w:rsidRPr="00173194">
        <w:rPr>
          <w:rFonts w:ascii="Times New Roman" w:hAnsi="Times New Roman" w:cs="Times New Roman"/>
          <w:sz w:val="26"/>
          <w:szCs w:val="26"/>
        </w:rPr>
        <w:t>.</w:t>
      </w:r>
    </w:p>
    <w:p w14:paraId="6D1C4655" w14:textId="52C6A793" w:rsidR="0022043E" w:rsidRPr="00173194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Роботою Комісі</w:t>
      </w:r>
      <w:r w:rsidR="0022043E" w:rsidRPr="00173194">
        <w:rPr>
          <w:rFonts w:ascii="Times New Roman" w:hAnsi="Times New Roman" w:cs="Times New Roman"/>
          <w:sz w:val="26"/>
          <w:szCs w:val="26"/>
        </w:rPr>
        <w:t xml:space="preserve">ї керує селищний </w:t>
      </w:r>
      <w:r w:rsidRPr="00173194">
        <w:rPr>
          <w:rFonts w:ascii="Times New Roman" w:hAnsi="Times New Roman" w:cs="Times New Roman"/>
          <w:sz w:val="26"/>
          <w:szCs w:val="26"/>
        </w:rPr>
        <w:t>г</w:t>
      </w:r>
      <w:r w:rsidR="0022043E" w:rsidRPr="00173194">
        <w:rPr>
          <w:rFonts w:ascii="Times New Roman" w:hAnsi="Times New Roman" w:cs="Times New Roman"/>
          <w:sz w:val="26"/>
          <w:szCs w:val="26"/>
        </w:rPr>
        <w:t>олова, а за</w:t>
      </w:r>
      <w:r w:rsidR="00F355F6" w:rsidRPr="00173194">
        <w:rPr>
          <w:rFonts w:ascii="Times New Roman" w:hAnsi="Times New Roman" w:cs="Times New Roman"/>
          <w:sz w:val="26"/>
          <w:szCs w:val="26"/>
        </w:rPr>
        <w:t xml:space="preserve"> </w:t>
      </w:r>
      <w:r w:rsidR="0022043E" w:rsidRPr="00173194">
        <w:rPr>
          <w:rFonts w:ascii="Times New Roman" w:hAnsi="Times New Roman" w:cs="Times New Roman"/>
          <w:sz w:val="26"/>
          <w:szCs w:val="26"/>
        </w:rPr>
        <w:t>відсутності</w:t>
      </w:r>
      <w:r w:rsidR="00092346" w:rsidRPr="00173194">
        <w:rPr>
          <w:rFonts w:ascii="Times New Roman" w:hAnsi="Times New Roman" w:cs="Times New Roman"/>
          <w:sz w:val="26"/>
          <w:szCs w:val="26"/>
        </w:rPr>
        <w:t xml:space="preserve"> селищного голови </w:t>
      </w:r>
      <w:r w:rsidR="0022043E" w:rsidRPr="00173194">
        <w:rPr>
          <w:rFonts w:ascii="Times New Roman" w:hAnsi="Times New Roman" w:cs="Times New Roman"/>
          <w:sz w:val="26"/>
          <w:szCs w:val="26"/>
        </w:rPr>
        <w:t xml:space="preserve">– </w:t>
      </w:r>
      <w:r w:rsidRPr="00173194">
        <w:rPr>
          <w:rFonts w:ascii="Times New Roman" w:hAnsi="Times New Roman" w:cs="Times New Roman"/>
          <w:sz w:val="26"/>
          <w:szCs w:val="26"/>
        </w:rPr>
        <w:t>за його дорученням заступник</w:t>
      </w:r>
      <w:r w:rsidR="0022043E" w:rsidRPr="00173194">
        <w:rPr>
          <w:rFonts w:ascii="Times New Roman" w:hAnsi="Times New Roman" w:cs="Times New Roman"/>
          <w:sz w:val="26"/>
          <w:szCs w:val="26"/>
        </w:rPr>
        <w:t xml:space="preserve"> селищного голови з питань діяльності виконавчих органів</w:t>
      </w:r>
      <w:r w:rsidRPr="00173194">
        <w:rPr>
          <w:rFonts w:ascii="Times New Roman" w:hAnsi="Times New Roman" w:cs="Times New Roman"/>
          <w:sz w:val="26"/>
          <w:szCs w:val="26"/>
        </w:rPr>
        <w:t>.</w:t>
      </w:r>
    </w:p>
    <w:p w14:paraId="70C3205D" w14:textId="77777777" w:rsidR="0022043E" w:rsidRPr="00173194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 xml:space="preserve">Засідання Комісії веде </w:t>
      </w:r>
      <w:r w:rsidR="0022043E" w:rsidRPr="00173194">
        <w:rPr>
          <w:rFonts w:ascii="Times New Roman" w:hAnsi="Times New Roman" w:cs="Times New Roman"/>
          <w:sz w:val="26"/>
          <w:szCs w:val="26"/>
        </w:rPr>
        <w:t>селищний голова</w:t>
      </w:r>
      <w:r w:rsidRPr="00173194">
        <w:rPr>
          <w:rFonts w:ascii="Times New Roman" w:hAnsi="Times New Roman" w:cs="Times New Roman"/>
          <w:sz w:val="26"/>
          <w:szCs w:val="26"/>
        </w:rPr>
        <w:t>,</w:t>
      </w:r>
      <w:r w:rsidR="0022043E" w:rsidRPr="00173194">
        <w:rPr>
          <w:rFonts w:ascii="Times New Roman" w:hAnsi="Times New Roman" w:cs="Times New Roman"/>
          <w:sz w:val="26"/>
          <w:szCs w:val="26"/>
        </w:rPr>
        <w:t xml:space="preserve"> а за його відсутності – заступник селищного голови з питань діяльності виконавчих органів.</w:t>
      </w:r>
    </w:p>
    <w:p w14:paraId="08BD88CC" w14:textId="77777777" w:rsidR="0022043E" w:rsidRPr="00173194" w:rsidRDefault="0022043E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lastRenderedPageBreak/>
        <w:t>Кількісний та персональний</w:t>
      </w:r>
      <w:r w:rsidR="00805842" w:rsidRPr="00173194">
        <w:rPr>
          <w:rFonts w:ascii="Times New Roman" w:hAnsi="Times New Roman" w:cs="Times New Roman"/>
          <w:sz w:val="26"/>
          <w:szCs w:val="26"/>
        </w:rPr>
        <w:t xml:space="preserve"> склад Комісії затверджується </w:t>
      </w:r>
      <w:r w:rsidRPr="00173194">
        <w:rPr>
          <w:rFonts w:ascii="Times New Roman" w:hAnsi="Times New Roman" w:cs="Times New Roman"/>
          <w:sz w:val="26"/>
          <w:szCs w:val="26"/>
        </w:rPr>
        <w:t>розпорядженням селищного голови</w:t>
      </w:r>
      <w:r w:rsidR="00805842" w:rsidRPr="00173194">
        <w:rPr>
          <w:rFonts w:ascii="Times New Roman" w:hAnsi="Times New Roman" w:cs="Times New Roman"/>
          <w:sz w:val="26"/>
          <w:szCs w:val="26"/>
        </w:rPr>
        <w:t xml:space="preserve">, </w:t>
      </w:r>
      <w:r w:rsidR="00092346" w:rsidRPr="00173194">
        <w:rPr>
          <w:rFonts w:ascii="Times New Roman" w:hAnsi="Times New Roman" w:cs="Times New Roman"/>
          <w:sz w:val="26"/>
          <w:szCs w:val="26"/>
        </w:rPr>
        <w:t>у разі потреби за узгодженням з</w:t>
      </w:r>
      <w:r w:rsidR="00805842" w:rsidRPr="00173194">
        <w:rPr>
          <w:rFonts w:ascii="Times New Roman" w:hAnsi="Times New Roman" w:cs="Times New Roman"/>
          <w:sz w:val="26"/>
          <w:szCs w:val="26"/>
        </w:rPr>
        <w:t xml:space="preserve"> керівником на підприємствах, установах та організаціях, розташованих на території </w:t>
      </w:r>
      <w:r w:rsidR="00092346" w:rsidRPr="00173194">
        <w:rPr>
          <w:rFonts w:ascii="Times New Roman" w:hAnsi="Times New Roman" w:cs="Times New Roman"/>
          <w:sz w:val="26"/>
          <w:szCs w:val="26"/>
        </w:rPr>
        <w:t xml:space="preserve">селищної </w:t>
      </w:r>
      <w:r w:rsidR="00805842" w:rsidRPr="00173194">
        <w:rPr>
          <w:rFonts w:ascii="Times New Roman" w:hAnsi="Times New Roman" w:cs="Times New Roman"/>
          <w:sz w:val="26"/>
          <w:szCs w:val="26"/>
        </w:rPr>
        <w:t xml:space="preserve">ради. </w:t>
      </w:r>
    </w:p>
    <w:p w14:paraId="6A35BB12" w14:textId="77777777" w:rsidR="00805842" w:rsidRPr="00173194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Голова Комісії організовує її ро</w:t>
      </w:r>
      <w:r w:rsidR="0022043E" w:rsidRPr="00173194">
        <w:rPr>
          <w:rFonts w:ascii="Times New Roman" w:hAnsi="Times New Roman" w:cs="Times New Roman"/>
          <w:sz w:val="26"/>
          <w:szCs w:val="26"/>
        </w:rPr>
        <w:t>боту за допомогою секретаріату.</w:t>
      </w:r>
    </w:p>
    <w:p w14:paraId="2A568DE3" w14:textId="77777777" w:rsidR="00805842" w:rsidRPr="00173194" w:rsidRDefault="00805842" w:rsidP="0022043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 xml:space="preserve">Голова Комісії має право: </w:t>
      </w:r>
    </w:p>
    <w:p w14:paraId="558E09F7" w14:textId="77777777" w:rsidR="00805842" w:rsidRPr="00173194" w:rsidRDefault="00805842" w:rsidP="002023B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залучати до роботи із запобігання виникненню надзвичайної ситуації або ліквідації її наслідків будь-які транспортні, рятувальні, відбудовні, медичні та інші сили і засоби  цивільного захисту  відповідно до законодавства; </w:t>
      </w:r>
    </w:p>
    <w:p w14:paraId="45213407" w14:textId="77777777" w:rsidR="00805842" w:rsidRPr="00173194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приймати в межах повноважень Комісії рішення щодо реагування на надзвичайну ситуацію; </w:t>
      </w:r>
    </w:p>
    <w:p w14:paraId="25D5CE94" w14:textId="77777777" w:rsidR="00805842" w:rsidRPr="00173194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вносити пропозиції в межах законодавства щодо заохочення осіб, які зробили вагомий внесок у запобігання виникненню надзвичайної ситуації, ліквідацію її наслідків; </w:t>
      </w:r>
    </w:p>
    <w:p w14:paraId="1662DC09" w14:textId="77777777" w:rsidR="00805842" w:rsidRPr="00173194" w:rsidRDefault="00805842" w:rsidP="002023B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731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делегувати на період ліквідації наслідків надзвичайної ситуації свої повноваження заступнику голови Комісії. </w:t>
      </w:r>
    </w:p>
    <w:p w14:paraId="2760F37B" w14:textId="77777777" w:rsidR="00173194" w:rsidRDefault="00173194" w:rsidP="0022043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9FF7B2" w14:textId="3F0469F0" w:rsidR="0022043E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Комісія проводить засіданн</w:t>
      </w:r>
      <w:r w:rsidR="0022043E" w:rsidRPr="00173194">
        <w:rPr>
          <w:rFonts w:ascii="Times New Roman" w:hAnsi="Times New Roman" w:cs="Times New Roman"/>
          <w:sz w:val="26"/>
          <w:szCs w:val="26"/>
        </w:rPr>
        <w:t>я на постійній основі.</w:t>
      </w:r>
    </w:p>
    <w:p w14:paraId="38EE4ADF" w14:textId="77777777" w:rsidR="0022043E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Рішення Комісії приймаються колегіально більш як двома третинами складу Комісії. Член Комісії, який не підтримує пропозиції та рекомендації, прийняті Комісією, може викласти у письмовій формі свою особисту думку, що додається до пр</w:t>
      </w:r>
      <w:r w:rsidR="0022043E" w:rsidRPr="00173194">
        <w:rPr>
          <w:rFonts w:ascii="Times New Roman" w:hAnsi="Times New Roman" w:cs="Times New Roman"/>
          <w:sz w:val="26"/>
          <w:szCs w:val="26"/>
        </w:rPr>
        <w:t>отоколу засідання.</w:t>
      </w:r>
    </w:p>
    <w:p w14:paraId="28BB135F" w14:textId="77777777" w:rsidR="0022043E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Рішення Комісії оформляється протоколом, який підписується</w:t>
      </w:r>
      <w:r w:rsidR="0022043E" w:rsidRPr="00173194">
        <w:rPr>
          <w:rFonts w:ascii="Times New Roman" w:hAnsi="Times New Roman" w:cs="Times New Roman"/>
          <w:sz w:val="26"/>
          <w:szCs w:val="26"/>
        </w:rPr>
        <w:t xml:space="preserve"> головою та секретарем Комісії.</w:t>
      </w:r>
    </w:p>
    <w:p w14:paraId="2BE2EC7E" w14:textId="77777777" w:rsidR="00805842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 xml:space="preserve">Рішення Комісії, прийняті у межах її повноважень, є обов’язковими для виконання підприємствами, установами та організаціями, розташованими на </w:t>
      </w:r>
    </w:p>
    <w:p w14:paraId="3B977477" w14:textId="77777777" w:rsidR="0022043E" w:rsidRPr="00173194" w:rsidRDefault="00850D24" w:rsidP="001731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т</w:t>
      </w:r>
      <w:r w:rsidR="00805842" w:rsidRPr="00173194">
        <w:rPr>
          <w:rFonts w:ascii="Times New Roman" w:hAnsi="Times New Roman" w:cs="Times New Roman"/>
          <w:sz w:val="26"/>
          <w:szCs w:val="26"/>
        </w:rPr>
        <w:t>ериторії</w:t>
      </w:r>
      <w:r w:rsidRPr="0017319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3194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173194">
        <w:rPr>
          <w:rFonts w:ascii="Times New Roman" w:hAnsi="Times New Roman" w:cs="Times New Roman"/>
          <w:sz w:val="26"/>
          <w:szCs w:val="26"/>
        </w:rPr>
        <w:t xml:space="preserve"> селищної ради</w:t>
      </w:r>
      <w:r w:rsidR="00805842" w:rsidRPr="0017319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C5BD924" w14:textId="0502653B" w:rsidR="0022043E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За членами Комісії</w:t>
      </w:r>
      <w:r w:rsidR="00173194" w:rsidRPr="00173194">
        <w:rPr>
          <w:rFonts w:ascii="Times New Roman" w:hAnsi="Times New Roman" w:cs="Times New Roman"/>
          <w:sz w:val="26"/>
          <w:szCs w:val="26"/>
        </w:rPr>
        <w:t>,</w:t>
      </w:r>
      <w:r w:rsidRPr="00173194">
        <w:rPr>
          <w:rFonts w:ascii="Times New Roman" w:hAnsi="Times New Roman" w:cs="Times New Roman"/>
          <w:sz w:val="26"/>
          <w:szCs w:val="26"/>
        </w:rPr>
        <w:t xml:space="preserve"> на час </w:t>
      </w:r>
      <w:r w:rsidR="00173194" w:rsidRPr="00173194">
        <w:rPr>
          <w:rFonts w:ascii="Times New Roman" w:hAnsi="Times New Roman" w:cs="Times New Roman"/>
          <w:sz w:val="26"/>
          <w:szCs w:val="26"/>
        </w:rPr>
        <w:t>роботи у складі комісії,</w:t>
      </w:r>
      <w:r w:rsidRPr="00173194">
        <w:rPr>
          <w:rFonts w:ascii="Times New Roman" w:hAnsi="Times New Roman" w:cs="Times New Roman"/>
          <w:sz w:val="26"/>
          <w:szCs w:val="26"/>
        </w:rPr>
        <w:t xml:space="preserve"> зберігається заробітна плата за основним місцем роботи. </w:t>
      </w:r>
    </w:p>
    <w:p w14:paraId="2AA600BD" w14:textId="77777777" w:rsidR="00805842" w:rsidRPr="00173194" w:rsidRDefault="00805842" w:rsidP="00173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3194">
        <w:rPr>
          <w:rFonts w:ascii="Times New Roman" w:hAnsi="Times New Roman" w:cs="Times New Roman"/>
          <w:sz w:val="26"/>
          <w:szCs w:val="26"/>
        </w:rPr>
        <w:t>Організація побутового забезпечення членів Комісії, а також забезпечення їх спеціальним одягом, засобами індивідуального захисту під час роботи в зоні надзвичайної ситуації покладається на відп</w:t>
      </w:r>
      <w:r w:rsidR="0022043E" w:rsidRPr="00173194">
        <w:rPr>
          <w:rFonts w:ascii="Times New Roman" w:hAnsi="Times New Roman" w:cs="Times New Roman"/>
          <w:sz w:val="26"/>
          <w:szCs w:val="26"/>
        </w:rPr>
        <w:t>овідні виконавчі органи ради.</w:t>
      </w:r>
    </w:p>
    <w:p w14:paraId="302E0B22" w14:textId="77777777" w:rsidR="00173194" w:rsidRDefault="00173194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ADF9317" w14:textId="77777777" w:rsidR="00CE10BB" w:rsidRDefault="00CE10BB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BD9CB61" w14:textId="679082F4" w:rsidR="00135951" w:rsidRPr="00B13DAA" w:rsidRDefault="00B8519E" w:rsidP="001359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13DAA">
        <w:rPr>
          <w:rFonts w:ascii="Times New Roman" w:hAnsi="Times New Roman" w:cs="Times New Roman"/>
          <w:b/>
          <w:sz w:val="26"/>
          <w:szCs w:val="26"/>
        </w:rPr>
        <w:t>Керуюча спр</w:t>
      </w:r>
      <w:r w:rsidR="00B13DAA" w:rsidRPr="00B13DAA">
        <w:rPr>
          <w:rFonts w:ascii="Times New Roman" w:hAnsi="Times New Roman" w:cs="Times New Roman"/>
          <w:b/>
          <w:sz w:val="26"/>
          <w:szCs w:val="26"/>
        </w:rPr>
        <w:t>авами (секретар) виконавчого комітету</w:t>
      </w:r>
      <w:r w:rsidR="00135951" w:rsidRPr="00B13DAA">
        <w:rPr>
          <w:rFonts w:ascii="Times New Roman" w:hAnsi="Times New Roman" w:cs="Times New Roman"/>
          <w:b/>
          <w:sz w:val="26"/>
          <w:szCs w:val="26"/>
        </w:rPr>
        <w:tab/>
      </w:r>
      <w:r w:rsidR="00B13DAA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B13DAA" w:rsidRPr="00B13DAA">
        <w:rPr>
          <w:rFonts w:ascii="Times New Roman" w:hAnsi="Times New Roman" w:cs="Times New Roman"/>
          <w:b/>
          <w:sz w:val="26"/>
          <w:szCs w:val="26"/>
        </w:rPr>
        <w:t>Альона СМІЛЯНЕЦЬ</w:t>
      </w:r>
    </w:p>
    <w:p w14:paraId="37AC9201" w14:textId="726A07CD" w:rsidR="00210929" w:rsidRPr="00B13DAA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8BA42B3" w14:textId="4C9DB75A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98FC7DE" w14:textId="7BF3771F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62DDA8B" w14:textId="6825F11E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29FF7F3" w14:textId="1DF7D5E9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7D5FAB3" w14:textId="76FF8190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431A57AA" w14:textId="64A1F364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4032CFA" w14:textId="78E15101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76ED7990" w14:textId="0F5D803A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10CEEBD" w14:textId="382F8EF2" w:rsidR="00210929" w:rsidRDefault="00210929" w:rsidP="0013595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70B29E56" w14:textId="77777777" w:rsidR="00CE10BB" w:rsidRDefault="00CE10BB" w:rsidP="005515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9D9FE5" w14:textId="77777777" w:rsidR="00CE10BB" w:rsidRDefault="00CE10BB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14:paraId="5254E86A" w14:textId="0F712B7A" w:rsidR="00173194" w:rsidRPr="00210929" w:rsidRDefault="00173194" w:rsidP="0017319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lastRenderedPageBreak/>
        <w:t>Додаток 2</w:t>
      </w:r>
    </w:p>
    <w:p w14:paraId="241F9F1C" w14:textId="77777777" w:rsidR="00173194" w:rsidRPr="00173194" w:rsidRDefault="00173194" w:rsidP="00210929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64A0085D" w14:textId="1E65028D" w:rsidR="00210929" w:rsidRPr="00210929" w:rsidRDefault="00210929" w:rsidP="00210929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10929">
        <w:rPr>
          <w:rFonts w:ascii="Times New Roman" w:hAnsi="Times New Roman" w:cs="Times New Roman"/>
          <w:b/>
          <w:sz w:val="26"/>
          <w:szCs w:val="26"/>
        </w:rPr>
        <w:t>ЗАТВЕРДЖЕНО</w:t>
      </w:r>
    </w:p>
    <w:p w14:paraId="126E5D4F" w14:textId="77777777" w:rsidR="00210929" w:rsidRPr="00210929" w:rsidRDefault="00210929" w:rsidP="0021092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210929">
        <w:rPr>
          <w:rFonts w:ascii="Times New Roman" w:hAnsi="Times New Roman" w:cs="Times New Roman"/>
          <w:sz w:val="26"/>
          <w:szCs w:val="26"/>
        </w:rPr>
        <w:t>рішенням виконавчого комітету</w:t>
      </w:r>
    </w:p>
    <w:p w14:paraId="2EFE6935" w14:textId="77777777" w:rsidR="00210929" w:rsidRPr="00210929" w:rsidRDefault="00210929" w:rsidP="0021092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21092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210929">
        <w:rPr>
          <w:rFonts w:ascii="Times New Roman" w:hAnsi="Times New Roman" w:cs="Times New Roman"/>
          <w:sz w:val="26"/>
          <w:szCs w:val="26"/>
        </w:rPr>
        <w:t xml:space="preserve"> селищної ради</w:t>
      </w:r>
    </w:p>
    <w:p w14:paraId="7703B768" w14:textId="2A719033" w:rsidR="00210929" w:rsidRPr="00210929" w:rsidRDefault="00210929" w:rsidP="00210929">
      <w:pPr>
        <w:shd w:val="clear" w:color="auto" w:fill="FFFFFF"/>
        <w:spacing w:after="225"/>
        <w:ind w:left="5245"/>
        <w:jc w:val="both"/>
        <w:textAlignment w:val="baseline"/>
        <w:rPr>
          <w:rFonts w:ascii="ProbaPro" w:eastAsia="Times New Roman" w:hAnsi="ProbaPro" w:cs="Times New Roman"/>
          <w:sz w:val="26"/>
          <w:szCs w:val="26"/>
          <w:lang w:val="ru-UA" w:eastAsia="ru-UA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13DAA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929">
        <w:rPr>
          <w:rFonts w:ascii="Times New Roman" w:hAnsi="Times New Roman" w:cs="Times New Roman"/>
          <w:sz w:val="26"/>
          <w:szCs w:val="26"/>
        </w:rPr>
        <w:t xml:space="preserve">від </w:t>
      </w:r>
      <w:r w:rsidR="00B13DAA">
        <w:rPr>
          <w:rFonts w:ascii="Times New Roman" w:hAnsi="Times New Roman" w:cs="Times New Roman"/>
          <w:sz w:val="26"/>
          <w:szCs w:val="26"/>
        </w:rPr>
        <w:t xml:space="preserve">21 березня 2023 </w:t>
      </w:r>
      <w:r w:rsidRPr="00210929">
        <w:rPr>
          <w:rFonts w:ascii="Times New Roman" w:hAnsi="Times New Roman" w:cs="Times New Roman"/>
          <w:sz w:val="26"/>
          <w:szCs w:val="26"/>
        </w:rPr>
        <w:t>р</w:t>
      </w:r>
      <w:r w:rsidR="00B13DAA">
        <w:rPr>
          <w:rFonts w:ascii="Times New Roman" w:hAnsi="Times New Roman" w:cs="Times New Roman"/>
          <w:sz w:val="26"/>
          <w:szCs w:val="26"/>
        </w:rPr>
        <w:t>оку</w:t>
      </w:r>
      <w:r w:rsidRPr="00210929">
        <w:rPr>
          <w:rFonts w:ascii="Times New Roman" w:hAnsi="Times New Roman" w:cs="Times New Roman"/>
          <w:sz w:val="26"/>
          <w:szCs w:val="26"/>
        </w:rPr>
        <w:t>№</w:t>
      </w:r>
      <w:r w:rsidR="00062717">
        <w:rPr>
          <w:rFonts w:ascii="Times New Roman" w:hAnsi="Times New Roman" w:cs="Times New Roman"/>
          <w:sz w:val="26"/>
          <w:szCs w:val="26"/>
        </w:rPr>
        <w:t>94</w:t>
      </w:r>
    </w:p>
    <w:p w14:paraId="7050233A" w14:textId="5E0993D5" w:rsidR="00210929" w:rsidRPr="00B13DAA" w:rsidRDefault="00210929" w:rsidP="002559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</w:pPr>
      <w:r w:rsidRPr="00B13DAA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>ПОСАДОВИЙ СКЛАД</w:t>
      </w:r>
    </w:p>
    <w:p w14:paraId="1B696C26" w14:textId="55D7CC45" w:rsidR="00210929" w:rsidRPr="00B13DAA" w:rsidRDefault="00210929" w:rsidP="003C3AFD">
      <w:pPr>
        <w:shd w:val="clear" w:color="auto" w:fill="FFFFFF"/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</w:pPr>
      <w:r w:rsidRPr="00B13DAA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 xml:space="preserve">комісії з питань техногенно-екологічної безпеки і надзвичайних ситуацій при виконавчому комітеті </w:t>
      </w:r>
      <w:proofErr w:type="spellStart"/>
      <w:r w:rsidRPr="00B13DAA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>Димерської</w:t>
      </w:r>
      <w:proofErr w:type="spellEnd"/>
      <w:r w:rsidRPr="00B13DAA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 xml:space="preserve">  селищної ради</w:t>
      </w:r>
    </w:p>
    <w:p w14:paraId="3666AC4C" w14:textId="4ACC6AFB" w:rsidR="00210929" w:rsidRDefault="00210929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Голова комісії – селищний голова.</w:t>
      </w:r>
    </w:p>
    <w:p w14:paraId="345B4E97" w14:textId="77777777" w:rsidR="00255928" w:rsidRPr="00255928" w:rsidRDefault="00255928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1BECA5D2" w14:textId="229B215A" w:rsidR="00210929" w:rsidRPr="003C3AFD" w:rsidRDefault="00210929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Заступник голови комісії - заступник голови з питань діяльності виконавчих органів</w:t>
      </w:r>
      <w:r w:rsidR="003C3AFD"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ради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7044FBA7" w14:textId="77777777" w:rsidR="00255928" w:rsidRPr="00255928" w:rsidRDefault="00255928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60A22455" w14:textId="2DE2C8FA" w:rsidR="00210929" w:rsidRPr="003C3AFD" w:rsidRDefault="00210929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Секретар комісії – </w:t>
      </w:r>
      <w:r w:rsid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головний спеціаліст з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надзвичайних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ситуацiй</w:t>
      </w:r>
      <w:proofErr w:type="spellEnd"/>
      <w:r w:rsid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та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цивiльного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захисту</w:t>
      </w:r>
      <w:r w:rsid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відділу оборонної та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мобiлiзацiйної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роботи</w:t>
      </w:r>
      <w:r w:rsid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, цивільного захисту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та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взаємодіі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з правоохоронними органами </w:t>
      </w:r>
      <w:proofErr w:type="spellStart"/>
      <w:r w:rsid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Димер</w:t>
      </w: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ської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селищної ради.</w:t>
      </w:r>
    </w:p>
    <w:p w14:paraId="45C90D0D" w14:textId="77777777" w:rsidR="003C3AFD" w:rsidRDefault="003C3AFD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</w:p>
    <w:p w14:paraId="4758AFD0" w14:textId="2E8880FC" w:rsidR="00210929" w:rsidRPr="003C3AFD" w:rsidRDefault="00210929" w:rsidP="00CE10BB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Члени комісії:</w:t>
      </w:r>
    </w:p>
    <w:p w14:paraId="4CC3D39C" w14:textId="7BCBE5BD" w:rsidR="00CE10BB" w:rsidRDefault="00CE10BB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Начальник відділу</w:t>
      </w:r>
      <w:r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оборонної та мобілізаційної роботи, цивільного захисту та взаємодії з правоохоронними органами.</w:t>
      </w:r>
    </w:p>
    <w:p w14:paraId="1F80F857" w14:textId="77777777" w:rsidR="00CE10BB" w:rsidRDefault="00CE10BB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</w:p>
    <w:p w14:paraId="305D9DB9" w14:textId="510BCCFD" w:rsidR="00210929" w:rsidRDefault="003C3AFD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Начальник відділу бухгалтерського обліку та звітності – головний бухгалтер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Димерської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селищної ради</w:t>
      </w:r>
      <w:r w:rsidR="00210929"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2D722973" w14:textId="77777777" w:rsidR="00255928" w:rsidRPr="00255928" w:rsidRDefault="00255928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1A5CC130" w14:textId="364919DE" w:rsidR="003C3AFD" w:rsidRDefault="003C3AFD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Начальник відділу освіти </w:t>
      </w:r>
      <w:proofErr w:type="spellStart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Димерської</w:t>
      </w:r>
      <w:proofErr w:type="spellEnd"/>
      <w:r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селищної ради</w:t>
      </w:r>
      <w:r w:rsidR="00255928"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76E9D5AB" w14:textId="77777777" w:rsidR="00255928" w:rsidRPr="00255928" w:rsidRDefault="00255928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7C7A40BD" w14:textId="0FACE56A" w:rsidR="00255928" w:rsidRPr="003C3AFD" w:rsidRDefault="00255928" w:rsidP="003C3A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Начальник відділу організації та забезпечення роботи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UA"/>
        </w:rPr>
        <w:t>старост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1B36E775" w14:textId="77777777" w:rsidR="00255928" w:rsidRPr="00255928" w:rsidRDefault="00255928" w:rsidP="002559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05029339" w14:textId="03B6E9E0" w:rsidR="003C3AFD" w:rsidRPr="003C3AFD" w:rsidRDefault="003C3AFD" w:rsidP="002559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>Начальник відділу економічного розвитку та інвестицій</w:t>
      </w:r>
      <w:r w:rsidR="004F0F92"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, питань внутрішньої інформаційної політики та </w:t>
      </w:r>
      <w:proofErr w:type="spellStart"/>
      <w:r w:rsidR="004F0F92"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>зв’язків</w:t>
      </w:r>
      <w:proofErr w:type="spellEnd"/>
      <w:r w:rsidR="004F0F92"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з </w:t>
      </w:r>
      <w:proofErr w:type="spellStart"/>
      <w:r w:rsidR="004F0F92"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>громадскістю</w:t>
      </w:r>
      <w:proofErr w:type="spellEnd"/>
      <w:r w:rsidR="004F0F92"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</w:t>
      </w:r>
      <w:r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діяльності </w:t>
      </w:r>
      <w:proofErr w:type="spellStart"/>
      <w:r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>Димерської</w:t>
      </w:r>
      <w:proofErr w:type="spellEnd"/>
      <w:r w:rsidRPr="004F0F92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селищної ради.</w:t>
      </w:r>
    </w:p>
    <w:p w14:paraId="3170DE8A" w14:textId="77777777" w:rsidR="00255928" w:rsidRPr="00255928" w:rsidRDefault="00255928" w:rsidP="00072C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03CF4EE4" w14:textId="245A2602" w:rsidR="00DB6CC9" w:rsidRDefault="00DB6CC9" w:rsidP="00072C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UA"/>
        </w:rPr>
        <w:t>Поліцейський офіцер громади.</w:t>
      </w:r>
    </w:p>
    <w:p w14:paraId="378955C8" w14:textId="77777777" w:rsidR="00255928" w:rsidRPr="00255928" w:rsidRDefault="00255928" w:rsidP="00072C6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2CDAA118" w14:textId="22522ED2" w:rsidR="00DB6CC9" w:rsidRDefault="00DB6CC9" w:rsidP="00072C6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DB6CC9">
        <w:rPr>
          <w:rFonts w:ascii="Times New Roman" w:hAnsi="Times New Roman" w:cs="Times New Roman"/>
          <w:sz w:val="26"/>
          <w:szCs w:val="26"/>
        </w:rPr>
        <w:t>Директор Комунального некомерційного підприємства “</w:t>
      </w:r>
      <w:proofErr w:type="spellStart"/>
      <w:r w:rsidRPr="00DB6CC9">
        <w:rPr>
          <w:rFonts w:ascii="Times New Roman" w:hAnsi="Times New Roman" w:cs="Times New Roman"/>
          <w:sz w:val="26"/>
          <w:szCs w:val="26"/>
        </w:rPr>
        <w:t>Димерська</w:t>
      </w:r>
      <w:proofErr w:type="spellEnd"/>
      <w:r w:rsidRPr="00DB6CC9">
        <w:rPr>
          <w:rFonts w:ascii="Times New Roman" w:hAnsi="Times New Roman" w:cs="Times New Roman"/>
          <w:sz w:val="26"/>
          <w:szCs w:val="26"/>
        </w:rPr>
        <w:t xml:space="preserve"> центральна селищна лікарня”  </w:t>
      </w:r>
      <w:proofErr w:type="spellStart"/>
      <w:r w:rsidRPr="00DB6CC9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Pr="00DB6CC9">
        <w:rPr>
          <w:rFonts w:ascii="Times New Roman" w:hAnsi="Times New Roman" w:cs="Times New Roman"/>
          <w:sz w:val="26"/>
          <w:szCs w:val="26"/>
        </w:rPr>
        <w:t xml:space="preserve"> селищної ради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9317CCF" w14:textId="77777777" w:rsidR="00255928" w:rsidRPr="00255928" w:rsidRDefault="00255928" w:rsidP="00072C6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430E6A34" w14:textId="77086C59" w:rsidR="00DB6CC9" w:rsidRPr="00255928" w:rsidRDefault="00255928" w:rsidP="00072C64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255928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255928">
        <w:rPr>
          <w:rFonts w:ascii="Times New Roman" w:hAnsi="Times New Roman" w:cs="Times New Roman"/>
          <w:sz w:val="26"/>
          <w:szCs w:val="26"/>
        </w:rPr>
        <w:t>Димерського</w:t>
      </w:r>
      <w:proofErr w:type="spellEnd"/>
      <w:r w:rsidRPr="00255928">
        <w:rPr>
          <w:rFonts w:ascii="Times New Roman" w:hAnsi="Times New Roman" w:cs="Times New Roman"/>
          <w:sz w:val="26"/>
          <w:szCs w:val="26"/>
        </w:rPr>
        <w:t xml:space="preserve"> комбінату комунальних послуг.</w:t>
      </w:r>
    </w:p>
    <w:p w14:paraId="4C65AB05" w14:textId="77777777" w:rsidR="00255928" w:rsidRPr="00255928" w:rsidRDefault="00255928" w:rsidP="0025592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43E7336F" w14:textId="1A8DC906" w:rsidR="00255928" w:rsidRPr="00255928" w:rsidRDefault="00255928" w:rsidP="0025592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255928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spellStart"/>
      <w:r w:rsidRPr="00255928">
        <w:rPr>
          <w:rFonts w:ascii="Times New Roman" w:hAnsi="Times New Roman" w:cs="Times New Roman"/>
          <w:sz w:val="26"/>
          <w:szCs w:val="26"/>
        </w:rPr>
        <w:t>Димерського</w:t>
      </w:r>
      <w:proofErr w:type="spellEnd"/>
      <w:r w:rsidRPr="00255928">
        <w:rPr>
          <w:rFonts w:ascii="Times New Roman" w:hAnsi="Times New Roman" w:cs="Times New Roman"/>
          <w:sz w:val="26"/>
          <w:szCs w:val="26"/>
        </w:rPr>
        <w:t xml:space="preserve"> комбінату комунальних підприємств.</w:t>
      </w:r>
    </w:p>
    <w:p w14:paraId="127A66BE" w14:textId="77777777" w:rsidR="00255928" w:rsidRPr="00255928" w:rsidRDefault="00255928" w:rsidP="00072C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UA"/>
        </w:rPr>
      </w:pPr>
    </w:p>
    <w:p w14:paraId="1F21104D" w14:textId="01250006" w:rsidR="003C3AFD" w:rsidRDefault="003C3AFD" w:rsidP="00072C6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Керівник </w:t>
      </w:r>
      <w:r w:rsidR="00072C64"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38-мої державної </w:t>
      </w:r>
      <w:proofErr w:type="spellStart"/>
      <w:r w:rsidR="00072C64"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>пожежно</w:t>
      </w:r>
      <w:proofErr w:type="spellEnd"/>
      <w:r w:rsidR="00072C64"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-рятувальної частини 10-го державного </w:t>
      </w:r>
      <w:proofErr w:type="spellStart"/>
      <w:r w:rsidR="00072C64"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>пожежно</w:t>
      </w:r>
      <w:proofErr w:type="spellEnd"/>
      <w:r w:rsidR="00072C64" w:rsidRPr="00072C64">
        <w:rPr>
          <w:rFonts w:ascii="Times New Roman" w:eastAsia="Times New Roman" w:hAnsi="Times New Roman" w:cs="Times New Roman"/>
          <w:sz w:val="26"/>
          <w:szCs w:val="26"/>
          <w:lang w:eastAsia="ru-UA"/>
        </w:rPr>
        <w:t>–рятувального загону Головного управління ДСНС України у Київської області</w:t>
      </w:r>
      <w:r w:rsidR="00255928">
        <w:rPr>
          <w:rFonts w:ascii="Times New Roman" w:eastAsia="Times New Roman" w:hAnsi="Times New Roman" w:cs="Times New Roman"/>
          <w:sz w:val="26"/>
          <w:szCs w:val="26"/>
          <w:lang w:eastAsia="ru-UA"/>
        </w:rPr>
        <w:t xml:space="preserve"> </w:t>
      </w:r>
      <w:r w:rsidR="00255928"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(за згодою)</w:t>
      </w:r>
      <w:r w:rsidR="00255928"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10D0FD7C" w14:textId="77777777" w:rsidR="00255928" w:rsidRPr="00255928" w:rsidRDefault="00255928" w:rsidP="0025592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57B36069" w14:textId="77777777" w:rsidR="00CE10BB" w:rsidRDefault="00DB6CC9" w:rsidP="00CE10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255928">
        <w:rPr>
          <w:rFonts w:ascii="Times New Roman" w:hAnsi="Times New Roman" w:cs="Times New Roman"/>
          <w:sz w:val="26"/>
          <w:szCs w:val="26"/>
        </w:rPr>
        <w:t>Завідувач відділом Вишгородсько</w:t>
      </w:r>
      <w:r w:rsidR="00255928" w:rsidRPr="00255928">
        <w:rPr>
          <w:rFonts w:ascii="Times New Roman" w:hAnsi="Times New Roman" w:cs="Times New Roman"/>
          <w:sz w:val="26"/>
          <w:szCs w:val="26"/>
        </w:rPr>
        <w:t xml:space="preserve">ї районної філії державної установи </w:t>
      </w:r>
      <w:r w:rsidRPr="00255928">
        <w:rPr>
          <w:rFonts w:ascii="Times New Roman" w:hAnsi="Times New Roman" w:cs="Times New Roman"/>
          <w:sz w:val="26"/>
          <w:szCs w:val="26"/>
        </w:rPr>
        <w:t>«Київський О</w:t>
      </w:r>
      <w:r w:rsidR="00255928">
        <w:rPr>
          <w:rFonts w:ascii="Times New Roman" w:hAnsi="Times New Roman" w:cs="Times New Roman"/>
          <w:sz w:val="26"/>
          <w:szCs w:val="26"/>
        </w:rPr>
        <w:t>ЦКПХ</w:t>
      </w:r>
      <w:r w:rsidRPr="00255928">
        <w:rPr>
          <w:rFonts w:ascii="Times New Roman" w:hAnsi="Times New Roman" w:cs="Times New Roman"/>
          <w:sz w:val="26"/>
          <w:szCs w:val="26"/>
        </w:rPr>
        <w:t xml:space="preserve"> МОЗ України»</w:t>
      </w:r>
      <w:r w:rsidR="00255928">
        <w:rPr>
          <w:rFonts w:ascii="Times New Roman" w:hAnsi="Times New Roman" w:cs="Times New Roman"/>
          <w:sz w:val="26"/>
          <w:szCs w:val="26"/>
        </w:rPr>
        <w:t xml:space="preserve"> </w:t>
      </w:r>
      <w:r w:rsidR="00255928" w:rsidRPr="003C3AFD">
        <w:rPr>
          <w:rFonts w:ascii="Times New Roman" w:eastAsia="Times New Roman" w:hAnsi="Times New Roman" w:cs="Times New Roman"/>
          <w:sz w:val="26"/>
          <w:szCs w:val="26"/>
          <w:lang w:eastAsia="ru-UA"/>
        </w:rPr>
        <w:t>(за згодою)</w:t>
      </w:r>
      <w:r w:rsidR="002466BA">
        <w:rPr>
          <w:rFonts w:ascii="Times New Roman" w:eastAsia="Times New Roman" w:hAnsi="Times New Roman" w:cs="Times New Roman"/>
          <w:sz w:val="26"/>
          <w:szCs w:val="26"/>
          <w:lang w:eastAsia="ru-UA"/>
        </w:rPr>
        <w:t>.</w:t>
      </w:r>
    </w:p>
    <w:p w14:paraId="5864BC83" w14:textId="77777777" w:rsidR="00CE10BB" w:rsidRDefault="00CE10BB" w:rsidP="00CE10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</w:pPr>
    </w:p>
    <w:p w14:paraId="52297778" w14:textId="77777777" w:rsidR="00CE10BB" w:rsidRDefault="00CE10BB" w:rsidP="00CE10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</w:pPr>
    </w:p>
    <w:p w14:paraId="443A4D61" w14:textId="4B00A202" w:rsidR="00CE10BB" w:rsidRPr="00CE10BB" w:rsidRDefault="00CE10BB" w:rsidP="00CE10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UA"/>
        </w:rPr>
      </w:pPr>
      <w:r w:rsidRPr="00CE10BB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 xml:space="preserve">Керуюча справами (секретар) виконавчого комітету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 xml:space="preserve">       </w:t>
      </w:r>
      <w:r w:rsidRPr="00CE10BB">
        <w:rPr>
          <w:rFonts w:ascii="Times New Roman" w:eastAsia="Times New Roman" w:hAnsi="Times New Roman" w:cs="Times New Roman"/>
          <w:b/>
          <w:bCs/>
          <w:sz w:val="26"/>
          <w:szCs w:val="26"/>
          <w:lang w:eastAsia="ru-UA"/>
        </w:rPr>
        <w:t>Альона СМІЛЯНЕЦЬ</w:t>
      </w:r>
    </w:p>
    <w:sectPr w:rsidR="00CE10BB" w:rsidRPr="00CE10BB" w:rsidSect="007B23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B4643" w14:textId="77777777" w:rsidR="008E4E5E" w:rsidRDefault="008E4E5E" w:rsidP="003D26DD">
      <w:pPr>
        <w:spacing w:after="0" w:line="240" w:lineRule="auto"/>
      </w:pPr>
      <w:r>
        <w:separator/>
      </w:r>
    </w:p>
  </w:endnote>
  <w:endnote w:type="continuationSeparator" w:id="0">
    <w:p w14:paraId="526DD870" w14:textId="77777777" w:rsidR="008E4E5E" w:rsidRDefault="008E4E5E" w:rsidP="003D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9F655" w14:textId="77777777" w:rsidR="00B93914" w:rsidRDefault="00B9391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C62" w14:textId="77777777" w:rsidR="00B93914" w:rsidRDefault="00B9391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A338" w14:textId="77777777" w:rsidR="00B93914" w:rsidRDefault="00B9391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970E7" w14:textId="77777777" w:rsidR="008E4E5E" w:rsidRDefault="008E4E5E" w:rsidP="003D26DD">
      <w:pPr>
        <w:spacing w:after="0" w:line="240" w:lineRule="auto"/>
      </w:pPr>
      <w:r>
        <w:separator/>
      </w:r>
    </w:p>
  </w:footnote>
  <w:footnote w:type="continuationSeparator" w:id="0">
    <w:p w14:paraId="2684C27A" w14:textId="77777777" w:rsidR="008E4E5E" w:rsidRDefault="008E4E5E" w:rsidP="003D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34EA8" w14:textId="77777777" w:rsidR="00B93914" w:rsidRDefault="00B9391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DE226" w14:textId="20CA3205" w:rsidR="003D26DD" w:rsidRDefault="003D26DD" w:rsidP="00B9391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E717B" w14:textId="77777777" w:rsidR="00B93914" w:rsidRDefault="00B939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5331"/>
    <w:multiLevelType w:val="hybridMultilevel"/>
    <w:tmpl w:val="E920F85C"/>
    <w:lvl w:ilvl="0" w:tplc="9DF445C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42D20"/>
    <w:multiLevelType w:val="hybridMultilevel"/>
    <w:tmpl w:val="AE8A6ADA"/>
    <w:lvl w:ilvl="0" w:tplc="4F14114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B18"/>
    <w:multiLevelType w:val="multilevel"/>
    <w:tmpl w:val="0419001D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61D74"/>
    <w:multiLevelType w:val="hybridMultilevel"/>
    <w:tmpl w:val="F35470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01352"/>
    <w:multiLevelType w:val="hybridMultilevel"/>
    <w:tmpl w:val="57DAAA78"/>
    <w:lvl w:ilvl="0" w:tplc="3EBC13A0">
      <w:start w:val="1"/>
      <w:numFmt w:val="bullet"/>
      <w:lvlText w:val="-"/>
      <w:lvlJc w:val="left"/>
      <w:pPr>
        <w:ind w:left="21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 w15:restartNumberingAfterBreak="0">
    <w:nsid w:val="65733C6F"/>
    <w:multiLevelType w:val="hybridMultilevel"/>
    <w:tmpl w:val="D3DEACC0"/>
    <w:lvl w:ilvl="0" w:tplc="628E3B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22F5"/>
    <w:multiLevelType w:val="hybridMultilevel"/>
    <w:tmpl w:val="4D5AC410"/>
    <w:lvl w:ilvl="0" w:tplc="D724FC94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07B63"/>
    <w:rsid w:val="00062717"/>
    <w:rsid w:val="000655A2"/>
    <w:rsid w:val="00072C64"/>
    <w:rsid w:val="00092346"/>
    <w:rsid w:val="0012136A"/>
    <w:rsid w:val="00121C71"/>
    <w:rsid w:val="00132616"/>
    <w:rsid w:val="00135951"/>
    <w:rsid w:val="00173194"/>
    <w:rsid w:val="002023B4"/>
    <w:rsid w:val="00210929"/>
    <w:rsid w:val="0022043E"/>
    <w:rsid w:val="002466BA"/>
    <w:rsid w:val="00255928"/>
    <w:rsid w:val="00291589"/>
    <w:rsid w:val="003C3AFD"/>
    <w:rsid w:val="003D26DD"/>
    <w:rsid w:val="003D7963"/>
    <w:rsid w:val="003E5C22"/>
    <w:rsid w:val="003F6F51"/>
    <w:rsid w:val="00445500"/>
    <w:rsid w:val="004F0F92"/>
    <w:rsid w:val="004F231D"/>
    <w:rsid w:val="00501017"/>
    <w:rsid w:val="005104C0"/>
    <w:rsid w:val="00547446"/>
    <w:rsid w:val="005515E6"/>
    <w:rsid w:val="00645E38"/>
    <w:rsid w:val="006A058E"/>
    <w:rsid w:val="006F1D04"/>
    <w:rsid w:val="00712210"/>
    <w:rsid w:val="00752E49"/>
    <w:rsid w:val="00762E41"/>
    <w:rsid w:val="00782260"/>
    <w:rsid w:val="007B2349"/>
    <w:rsid w:val="007E2CA1"/>
    <w:rsid w:val="007E573E"/>
    <w:rsid w:val="00805842"/>
    <w:rsid w:val="0084269C"/>
    <w:rsid w:val="00843B48"/>
    <w:rsid w:val="00850D24"/>
    <w:rsid w:val="00881738"/>
    <w:rsid w:val="008A1268"/>
    <w:rsid w:val="008C021A"/>
    <w:rsid w:val="008C4A96"/>
    <w:rsid w:val="008D4A85"/>
    <w:rsid w:val="008E4E5E"/>
    <w:rsid w:val="009223EC"/>
    <w:rsid w:val="009412BA"/>
    <w:rsid w:val="00951403"/>
    <w:rsid w:val="00952487"/>
    <w:rsid w:val="009A0B75"/>
    <w:rsid w:val="009D2EEE"/>
    <w:rsid w:val="009D5DB2"/>
    <w:rsid w:val="009D72CE"/>
    <w:rsid w:val="00A062AB"/>
    <w:rsid w:val="00A70BD9"/>
    <w:rsid w:val="00B13DAA"/>
    <w:rsid w:val="00B7263F"/>
    <w:rsid w:val="00B8519E"/>
    <w:rsid w:val="00B93914"/>
    <w:rsid w:val="00B9411C"/>
    <w:rsid w:val="00B94BF5"/>
    <w:rsid w:val="00BB74A0"/>
    <w:rsid w:val="00C37030"/>
    <w:rsid w:val="00C81CAF"/>
    <w:rsid w:val="00CA5FD0"/>
    <w:rsid w:val="00CD4155"/>
    <w:rsid w:val="00CE10BB"/>
    <w:rsid w:val="00CE19AB"/>
    <w:rsid w:val="00D2232D"/>
    <w:rsid w:val="00D31FC3"/>
    <w:rsid w:val="00D375D7"/>
    <w:rsid w:val="00D623DE"/>
    <w:rsid w:val="00DA41D9"/>
    <w:rsid w:val="00DB6CC9"/>
    <w:rsid w:val="00DE1A3B"/>
    <w:rsid w:val="00F355F6"/>
    <w:rsid w:val="00F60813"/>
    <w:rsid w:val="00F63B13"/>
    <w:rsid w:val="00F7565F"/>
    <w:rsid w:val="00FA28D6"/>
    <w:rsid w:val="00FC22CC"/>
    <w:rsid w:val="00FC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88685F"/>
  <w15:docId w15:val="{74790323-A9B7-4E98-AF98-77AB5573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234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74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26DD"/>
    <w:rPr>
      <w:lang w:val="uk-UA"/>
    </w:rPr>
  </w:style>
  <w:style w:type="paragraph" w:styleId="a8">
    <w:name w:val="footer"/>
    <w:basedOn w:val="a"/>
    <w:link w:val="a9"/>
    <w:uiPriority w:val="99"/>
    <w:unhideWhenUsed/>
    <w:rsid w:val="003D2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26DD"/>
    <w:rPr>
      <w:lang w:val="uk-UA"/>
    </w:rPr>
  </w:style>
  <w:style w:type="character" w:customStyle="1" w:styleId="aa">
    <w:name w:val="Основной текст_"/>
    <w:basedOn w:val="a0"/>
    <w:link w:val="10"/>
    <w:rsid w:val="0021092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a"/>
    <w:rsid w:val="0021092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FDACB-5F00-4908-A183-1A347A3BB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58</cp:revision>
  <cp:lastPrinted>2023-03-22T07:02:00Z</cp:lastPrinted>
  <dcterms:created xsi:type="dcterms:W3CDTF">2020-12-14T07:31:00Z</dcterms:created>
  <dcterms:modified xsi:type="dcterms:W3CDTF">2023-03-22T07:02:00Z</dcterms:modified>
</cp:coreProperties>
</file>